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B63C" w14:textId="77777777" w:rsidR="00880661" w:rsidRDefault="00880661" w:rsidP="00D00209">
      <w:pPr>
        <w:ind w:firstLine="720"/>
      </w:pPr>
    </w:p>
    <w:tbl>
      <w:tblPr>
        <w:tblpPr w:leftFromText="180" w:rightFromText="180" w:vertAnchor="text" w:horzAnchor="margin" w:tblpXSpec="center" w:tblpY="-1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3856"/>
        <w:gridCol w:w="6658"/>
        <w:gridCol w:w="259"/>
      </w:tblGrid>
      <w:tr w:rsidR="00EF28B0" w:rsidRPr="00490626" w14:paraId="74E00F7D" w14:textId="77777777" w:rsidTr="00072819">
        <w:trPr>
          <w:cantSplit/>
          <w:trHeight w:val="434"/>
        </w:trPr>
        <w:tc>
          <w:tcPr>
            <w:tcW w:w="2806" w:type="dxa"/>
            <w:tcBorders>
              <w:top w:val="single" w:sz="4" w:space="0" w:color="auto"/>
              <w:left w:val="single" w:sz="4" w:space="0" w:color="auto"/>
              <w:bottom w:val="single" w:sz="4" w:space="0" w:color="auto"/>
              <w:right w:val="single" w:sz="4" w:space="0" w:color="auto"/>
            </w:tcBorders>
            <w:shd w:val="clear" w:color="auto" w:fill="D9D9D9"/>
            <w:hideMark/>
          </w:tcPr>
          <w:p w14:paraId="75DED392" w14:textId="77777777" w:rsidR="00EF28B0" w:rsidRPr="00490626" w:rsidRDefault="00EF28B0" w:rsidP="00384D0F">
            <w:pPr>
              <w:jc w:val="center"/>
              <w:rPr>
                <w:rFonts w:ascii="Gill Sans MT" w:hAnsi="Gill Sans MT"/>
                <w:b/>
                <w:bCs/>
                <w:i/>
                <w:iCs/>
              </w:rPr>
            </w:pPr>
            <w:r w:rsidRPr="00490626">
              <w:rPr>
                <w:rFonts w:ascii="Gill Sans MT" w:hAnsi="Gill Sans MT"/>
                <w:b/>
                <w:bCs/>
                <w:i/>
                <w:iCs/>
              </w:rPr>
              <w:t>RISK ASSESSMENT</w:t>
            </w:r>
            <w:r>
              <w:rPr>
                <w:rFonts w:ascii="Gill Sans MT" w:hAnsi="Gill Sans MT"/>
                <w:b/>
                <w:bCs/>
                <w:i/>
                <w:iCs/>
              </w:rPr>
              <w:t>(RA)</w:t>
            </w:r>
          </w:p>
        </w:tc>
        <w:tc>
          <w:tcPr>
            <w:tcW w:w="10514" w:type="dxa"/>
            <w:gridSpan w:val="2"/>
            <w:tcBorders>
              <w:top w:val="single" w:sz="4" w:space="0" w:color="auto"/>
              <w:left w:val="single" w:sz="4" w:space="0" w:color="auto"/>
              <w:bottom w:val="single" w:sz="4" w:space="0" w:color="auto"/>
              <w:right w:val="single" w:sz="4" w:space="0" w:color="auto"/>
            </w:tcBorders>
            <w:shd w:val="clear" w:color="auto" w:fill="D9D9D9"/>
          </w:tcPr>
          <w:p w14:paraId="00678AF1" w14:textId="77777777" w:rsidR="00EF28B0" w:rsidRPr="00490626" w:rsidRDefault="00EF28B0" w:rsidP="00384D0F">
            <w:pPr>
              <w:jc w:val="center"/>
              <w:rPr>
                <w:rFonts w:ascii="Gill Sans MT" w:hAnsi="Gill Sans MT"/>
                <w:b/>
                <w:bCs/>
              </w:rPr>
            </w:pPr>
            <w:r>
              <w:rPr>
                <w:rFonts w:ascii="Gill Sans MT" w:hAnsi="Gill Sans MT"/>
                <w:b/>
                <w:bCs/>
              </w:rPr>
              <w:t xml:space="preserve">CBC COVID-19 – Re Opening Requirement </w:t>
            </w:r>
          </w:p>
        </w:tc>
        <w:tc>
          <w:tcPr>
            <w:tcW w:w="259" w:type="dxa"/>
            <w:vMerge w:val="restart"/>
            <w:tcBorders>
              <w:top w:val="nil"/>
              <w:left w:val="nil"/>
              <w:bottom w:val="nil"/>
              <w:right w:val="nil"/>
            </w:tcBorders>
            <w:hideMark/>
          </w:tcPr>
          <w:p w14:paraId="1F49FF9E" w14:textId="77777777" w:rsidR="00EF28B0" w:rsidRPr="00490626" w:rsidRDefault="00EF28B0" w:rsidP="00384D0F">
            <w:pPr>
              <w:rPr>
                <w:rFonts w:ascii="Gill Sans MT" w:hAnsi="Gill Sans MT"/>
                <w:sz w:val="22"/>
                <w:szCs w:val="22"/>
              </w:rPr>
            </w:pPr>
          </w:p>
        </w:tc>
      </w:tr>
      <w:tr w:rsidR="00EF28B0" w:rsidRPr="00490626" w14:paraId="2875D665" w14:textId="77777777" w:rsidTr="00072819">
        <w:trPr>
          <w:cantSplit/>
          <w:trHeight w:val="750"/>
        </w:trPr>
        <w:tc>
          <w:tcPr>
            <w:tcW w:w="2806" w:type="dxa"/>
            <w:tcBorders>
              <w:top w:val="single" w:sz="4" w:space="0" w:color="auto"/>
              <w:left w:val="single" w:sz="4" w:space="0" w:color="auto"/>
              <w:bottom w:val="single" w:sz="4" w:space="0" w:color="auto"/>
              <w:right w:val="single" w:sz="4" w:space="0" w:color="auto"/>
            </w:tcBorders>
            <w:shd w:val="clear" w:color="auto" w:fill="D9D9D9"/>
            <w:hideMark/>
          </w:tcPr>
          <w:p w14:paraId="52BF1463" w14:textId="77777777" w:rsidR="00EF28B0" w:rsidRDefault="00EF28B0" w:rsidP="00384D0F">
            <w:pPr>
              <w:rPr>
                <w:rFonts w:ascii="Gill Sans MT" w:hAnsi="Gill Sans MT"/>
                <w:b/>
              </w:rPr>
            </w:pPr>
            <w:r w:rsidRPr="00490626">
              <w:rPr>
                <w:rFonts w:ascii="Gill Sans MT" w:hAnsi="Gill Sans MT"/>
                <w:b/>
              </w:rPr>
              <w:t>Establishment:</w:t>
            </w:r>
          </w:p>
          <w:p w14:paraId="077DFC0D" w14:textId="77777777" w:rsidR="00EF28B0" w:rsidRPr="00490626" w:rsidRDefault="00EF28B0" w:rsidP="00384D0F">
            <w:pPr>
              <w:rPr>
                <w:rFonts w:ascii="Gill Sans MT" w:hAnsi="Gill Sans MT"/>
                <w:b/>
              </w:rPr>
            </w:pPr>
            <w:r>
              <w:rPr>
                <w:rFonts w:ascii="Gill Sans MT" w:hAnsi="Gill Sans MT"/>
                <w:b/>
              </w:rPr>
              <w:t>Charles Booth Centre (CBC)</w:t>
            </w:r>
          </w:p>
          <w:p w14:paraId="073B2949" w14:textId="77777777" w:rsidR="00EF28B0" w:rsidRPr="00490626" w:rsidRDefault="00EF28B0" w:rsidP="00384D0F">
            <w:pPr>
              <w:rPr>
                <w:rFonts w:ascii="Gill Sans MT" w:hAnsi="Gill Sans MT"/>
                <w:b/>
              </w:rPr>
            </w:pPr>
          </w:p>
        </w:tc>
        <w:tc>
          <w:tcPr>
            <w:tcW w:w="3856" w:type="dxa"/>
            <w:tcBorders>
              <w:top w:val="single" w:sz="4" w:space="0" w:color="auto"/>
              <w:left w:val="single" w:sz="4" w:space="0" w:color="auto"/>
              <w:bottom w:val="single" w:sz="4" w:space="0" w:color="auto"/>
              <w:right w:val="single" w:sz="4" w:space="0" w:color="auto"/>
            </w:tcBorders>
            <w:shd w:val="clear" w:color="auto" w:fill="D9D9D9"/>
          </w:tcPr>
          <w:p w14:paraId="03AB8F98" w14:textId="77777777" w:rsidR="00EF28B0" w:rsidRPr="00490626" w:rsidRDefault="00EF28B0" w:rsidP="00384D0F">
            <w:pPr>
              <w:rPr>
                <w:rFonts w:ascii="Gill Sans MT" w:hAnsi="Gill Sans MT"/>
                <w:b/>
              </w:rPr>
            </w:pPr>
            <w:r w:rsidRPr="00490626">
              <w:rPr>
                <w:rFonts w:ascii="Gill Sans MT" w:hAnsi="Gill Sans MT"/>
                <w:b/>
              </w:rPr>
              <w:t>Assessment by:</w:t>
            </w:r>
          </w:p>
          <w:p w14:paraId="67B064ED" w14:textId="77777777" w:rsidR="00EF28B0" w:rsidRDefault="00EF28B0" w:rsidP="00384D0F">
            <w:pPr>
              <w:rPr>
                <w:rFonts w:ascii="Gill Sans MT" w:hAnsi="Gill Sans MT"/>
                <w:b/>
              </w:rPr>
            </w:pPr>
            <w:r>
              <w:rPr>
                <w:rFonts w:ascii="Gill Sans MT" w:hAnsi="Gill Sans MT"/>
                <w:b/>
              </w:rPr>
              <w:t>Tom Walters</w:t>
            </w:r>
          </w:p>
          <w:p w14:paraId="751CC677" w14:textId="77777777" w:rsidR="00EF28B0" w:rsidRPr="008708F7" w:rsidRDefault="00EF28B0" w:rsidP="00384D0F">
            <w:pPr>
              <w:rPr>
                <w:rFonts w:ascii="Gill Sans MT" w:hAnsi="Gill Sans MT"/>
              </w:rPr>
            </w:pPr>
          </w:p>
        </w:tc>
        <w:tc>
          <w:tcPr>
            <w:tcW w:w="6658" w:type="dxa"/>
            <w:tcBorders>
              <w:top w:val="single" w:sz="4" w:space="0" w:color="auto"/>
              <w:left w:val="single" w:sz="4" w:space="0" w:color="auto"/>
              <w:bottom w:val="single" w:sz="4" w:space="0" w:color="auto"/>
              <w:right w:val="single" w:sz="4" w:space="0" w:color="auto"/>
            </w:tcBorders>
            <w:shd w:val="clear" w:color="auto" w:fill="D9D9D9"/>
          </w:tcPr>
          <w:p w14:paraId="6BF6B26C" w14:textId="77777777" w:rsidR="00EF28B0" w:rsidRPr="00490626" w:rsidRDefault="00EF28B0" w:rsidP="00384D0F">
            <w:pPr>
              <w:rPr>
                <w:rFonts w:ascii="Gill Sans MT" w:hAnsi="Gill Sans MT"/>
                <w:b/>
              </w:rPr>
            </w:pPr>
            <w:r w:rsidRPr="00490626">
              <w:rPr>
                <w:rFonts w:ascii="Gill Sans MT" w:hAnsi="Gill Sans MT"/>
                <w:b/>
              </w:rPr>
              <w:t>Date:</w:t>
            </w:r>
          </w:p>
          <w:p w14:paraId="7227C85A" w14:textId="77777777" w:rsidR="00EF28B0" w:rsidRDefault="00EF28B0" w:rsidP="00384D0F">
            <w:pPr>
              <w:rPr>
                <w:rFonts w:ascii="Gill Sans MT" w:hAnsi="Gill Sans MT"/>
                <w:b/>
              </w:rPr>
            </w:pPr>
          </w:p>
          <w:p w14:paraId="7B3E0CEB" w14:textId="7C94C696" w:rsidR="00EF28B0" w:rsidRPr="008708F7" w:rsidRDefault="00EC36B0" w:rsidP="00384D0F">
            <w:pPr>
              <w:rPr>
                <w:rFonts w:ascii="Gill Sans MT" w:hAnsi="Gill Sans MT"/>
              </w:rPr>
            </w:pPr>
            <w:r>
              <w:rPr>
                <w:rFonts w:ascii="Gill Sans MT" w:hAnsi="Gill Sans MT"/>
              </w:rPr>
              <w:t>24</w:t>
            </w:r>
            <w:r w:rsidR="00EF28B0">
              <w:rPr>
                <w:rFonts w:ascii="Gill Sans MT" w:hAnsi="Gill Sans MT"/>
              </w:rPr>
              <w:t>.07.20</w:t>
            </w:r>
          </w:p>
        </w:tc>
        <w:tc>
          <w:tcPr>
            <w:tcW w:w="259" w:type="dxa"/>
            <w:vMerge/>
            <w:tcBorders>
              <w:top w:val="nil"/>
              <w:left w:val="nil"/>
              <w:bottom w:val="nil"/>
              <w:right w:val="nil"/>
            </w:tcBorders>
            <w:vAlign w:val="center"/>
            <w:hideMark/>
          </w:tcPr>
          <w:p w14:paraId="168286B0" w14:textId="77777777" w:rsidR="00EF28B0" w:rsidRPr="00490626" w:rsidRDefault="00EF28B0" w:rsidP="00384D0F">
            <w:pPr>
              <w:rPr>
                <w:rFonts w:ascii="Gill Sans MT" w:hAnsi="Gill Sans MT"/>
              </w:rPr>
            </w:pPr>
          </w:p>
        </w:tc>
      </w:tr>
      <w:tr w:rsidR="00EF28B0" w:rsidRPr="00490626" w14:paraId="4A6DE392" w14:textId="77777777" w:rsidTr="00072819">
        <w:trPr>
          <w:cantSplit/>
          <w:trHeight w:val="750"/>
        </w:trPr>
        <w:tc>
          <w:tcPr>
            <w:tcW w:w="2806" w:type="dxa"/>
            <w:tcBorders>
              <w:top w:val="single" w:sz="4" w:space="0" w:color="auto"/>
              <w:left w:val="single" w:sz="4" w:space="0" w:color="auto"/>
              <w:bottom w:val="single" w:sz="4" w:space="0" w:color="auto"/>
              <w:right w:val="single" w:sz="4" w:space="0" w:color="auto"/>
            </w:tcBorders>
            <w:shd w:val="clear" w:color="auto" w:fill="D9D9D9"/>
          </w:tcPr>
          <w:p w14:paraId="4BAEACF8" w14:textId="77777777" w:rsidR="00EF28B0" w:rsidRDefault="00EF28B0" w:rsidP="00384D0F">
            <w:pPr>
              <w:rPr>
                <w:rFonts w:ascii="Gill Sans MT" w:hAnsi="Gill Sans MT"/>
                <w:b/>
              </w:rPr>
            </w:pPr>
            <w:r w:rsidRPr="00490626">
              <w:rPr>
                <w:rFonts w:ascii="Gill Sans MT" w:hAnsi="Gill Sans MT"/>
                <w:b/>
              </w:rPr>
              <w:t>Review Date:</w:t>
            </w:r>
          </w:p>
          <w:p w14:paraId="072E7C7D" w14:textId="77777777" w:rsidR="00EF28B0" w:rsidRPr="008708F7" w:rsidRDefault="00EF28B0" w:rsidP="00384D0F">
            <w:pPr>
              <w:rPr>
                <w:rFonts w:ascii="Gill Sans MT" w:hAnsi="Gill Sans MT"/>
              </w:rPr>
            </w:pPr>
            <w:r>
              <w:rPr>
                <w:rFonts w:ascii="Gill Sans MT" w:hAnsi="Gill Sans MT"/>
              </w:rPr>
              <w:t>Ongoing</w:t>
            </w:r>
          </w:p>
        </w:tc>
        <w:tc>
          <w:tcPr>
            <w:tcW w:w="3856" w:type="dxa"/>
            <w:tcBorders>
              <w:top w:val="single" w:sz="4" w:space="0" w:color="auto"/>
              <w:left w:val="single" w:sz="4" w:space="0" w:color="auto"/>
              <w:bottom w:val="single" w:sz="4" w:space="0" w:color="auto"/>
              <w:right w:val="single" w:sz="4" w:space="0" w:color="auto"/>
            </w:tcBorders>
            <w:shd w:val="clear" w:color="auto" w:fill="D9D9D9"/>
            <w:hideMark/>
          </w:tcPr>
          <w:p w14:paraId="1D6A8B73" w14:textId="77777777" w:rsidR="00EF28B0" w:rsidRDefault="00EF28B0" w:rsidP="00384D0F">
            <w:pPr>
              <w:rPr>
                <w:rFonts w:ascii="Gill Sans MT" w:hAnsi="Gill Sans MT"/>
                <w:b/>
              </w:rPr>
            </w:pPr>
            <w:r w:rsidRPr="00490626">
              <w:rPr>
                <w:rFonts w:ascii="Gill Sans MT" w:hAnsi="Gill Sans MT"/>
                <w:b/>
              </w:rPr>
              <w:t>Approved by:</w:t>
            </w:r>
          </w:p>
          <w:p w14:paraId="1B746B8F" w14:textId="77777777" w:rsidR="00EF28B0" w:rsidRPr="00490626" w:rsidRDefault="00EF28B0" w:rsidP="00384D0F">
            <w:pPr>
              <w:rPr>
                <w:rFonts w:ascii="Gill Sans MT" w:hAnsi="Gill Sans MT"/>
                <w:b/>
              </w:rPr>
            </w:pPr>
            <w:r>
              <w:rPr>
                <w:rFonts w:ascii="Gill Sans MT" w:hAnsi="Gill Sans MT"/>
                <w:b/>
              </w:rPr>
              <w:t>Board of Trustees</w:t>
            </w:r>
          </w:p>
        </w:tc>
        <w:tc>
          <w:tcPr>
            <w:tcW w:w="6658" w:type="dxa"/>
            <w:tcBorders>
              <w:top w:val="single" w:sz="4" w:space="0" w:color="auto"/>
              <w:left w:val="single" w:sz="4" w:space="0" w:color="auto"/>
              <w:bottom w:val="single" w:sz="4" w:space="0" w:color="auto"/>
              <w:right w:val="single" w:sz="4" w:space="0" w:color="auto"/>
            </w:tcBorders>
            <w:shd w:val="clear" w:color="auto" w:fill="D9D9D9"/>
            <w:hideMark/>
          </w:tcPr>
          <w:p w14:paraId="5C4F09F0" w14:textId="77777777" w:rsidR="00EF28B0" w:rsidRPr="00490626" w:rsidRDefault="00EF28B0" w:rsidP="00384D0F">
            <w:pPr>
              <w:rPr>
                <w:rFonts w:ascii="Gill Sans MT" w:hAnsi="Gill Sans MT"/>
                <w:b/>
              </w:rPr>
            </w:pPr>
            <w:r w:rsidRPr="00490626">
              <w:rPr>
                <w:rFonts w:ascii="Gill Sans MT" w:hAnsi="Gill Sans MT"/>
                <w:b/>
              </w:rPr>
              <w:t>Date:</w:t>
            </w:r>
          </w:p>
        </w:tc>
        <w:tc>
          <w:tcPr>
            <w:tcW w:w="259" w:type="dxa"/>
            <w:vMerge/>
            <w:tcBorders>
              <w:top w:val="nil"/>
              <w:left w:val="nil"/>
              <w:bottom w:val="nil"/>
              <w:right w:val="nil"/>
            </w:tcBorders>
            <w:vAlign w:val="center"/>
            <w:hideMark/>
          </w:tcPr>
          <w:p w14:paraId="5F3D36D8" w14:textId="77777777" w:rsidR="00EF28B0" w:rsidRPr="00490626" w:rsidRDefault="00EF28B0" w:rsidP="00384D0F">
            <w:pPr>
              <w:rPr>
                <w:rFonts w:ascii="Gill Sans MT" w:hAnsi="Gill Sans MT"/>
              </w:rPr>
            </w:pPr>
          </w:p>
        </w:tc>
      </w:tr>
    </w:tbl>
    <w:p w14:paraId="74C02F7A" w14:textId="77777777" w:rsidR="00EF28B0" w:rsidRDefault="00EF28B0" w:rsidP="00EF28B0">
      <w:pPr>
        <w:rPr>
          <w:rFonts w:ascii="Gill Sans MT" w:hAnsi="Gill Sans MT"/>
          <w:b/>
          <w:bCs/>
          <w:color w:val="FF0000"/>
        </w:rPr>
      </w:pPr>
    </w:p>
    <w:p w14:paraId="79B332CC" w14:textId="77777777" w:rsidR="00072819" w:rsidRDefault="00072819" w:rsidP="00EF28B0">
      <w:pPr>
        <w:rPr>
          <w:rFonts w:ascii="Gill Sans MT" w:hAnsi="Gill Sans MT"/>
          <w:b/>
          <w:bCs/>
          <w:color w:val="FF0000"/>
        </w:rPr>
      </w:pPr>
    </w:p>
    <w:p w14:paraId="1ADE87AC" w14:textId="77777777" w:rsidR="00072819" w:rsidRDefault="00072819" w:rsidP="00EF28B0">
      <w:pPr>
        <w:rPr>
          <w:rFonts w:ascii="Gill Sans MT" w:hAnsi="Gill Sans MT"/>
          <w:b/>
          <w:bCs/>
          <w:color w:val="FF0000"/>
        </w:rPr>
      </w:pPr>
    </w:p>
    <w:p w14:paraId="4B143110" w14:textId="77777777" w:rsidR="00072819" w:rsidRDefault="00072819" w:rsidP="00EF28B0">
      <w:pPr>
        <w:rPr>
          <w:rFonts w:ascii="Gill Sans MT" w:hAnsi="Gill Sans MT"/>
          <w:b/>
          <w:bCs/>
          <w:color w:val="FF0000"/>
        </w:rPr>
      </w:pPr>
    </w:p>
    <w:p w14:paraId="1D649097" w14:textId="77777777" w:rsidR="00072819" w:rsidRDefault="00072819" w:rsidP="00EF28B0">
      <w:pPr>
        <w:rPr>
          <w:rFonts w:ascii="Gill Sans MT" w:hAnsi="Gill Sans MT"/>
          <w:b/>
          <w:bCs/>
          <w:color w:val="FF0000"/>
        </w:rPr>
      </w:pPr>
    </w:p>
    <w:p w14:paraId="0BEA5A8D" w14:textId="0C850517" w:rsidR="00EF28B0" w:rsidRPr="00072819" w:rsidRDefault="00EF28B0" w:rsidP="00EF28B0">
      <w:pPr>
        <w:rPr>
          <w:rFonts w:ascii="Gill Sans MT" w:hAnsi="Gill Sans MT"/>
          <w:b/>
          <w:bCs/>
        </w:rPr>
      </w:pPr>
      <w:r w:rsidRPr="00072819">
        <w:rPr>
          <w:rFonts w:ascii="Gill Sans MT" w:hAnsi="Gill Sans MT"/>
          <w:b/>
          <w:bCs/>
        </w:rPr>
        <w:t xml:space="preserve">This Risk Assessment must be read </w:t>
      </w:r>
      <w:r w:rsidR="00072819" w:rsidRPr="00072819">
        <w:rPr>
          <w:rFonts w:ascii="Gill Sans MT" w:hAnsi="Gill Sans MT"/>
          <w:b/>
          <w:bCs/>
        </w:rPr>
        <w:t>alongside</w:t>
      </w:r>
      <w:r w:rsidRPr="00072819">
        <w:rPr>
          <w:rFonts w:ascii="Gill Sans MT" w:hAnsi="Gill Sans MT"/>
          <w:b/>
          <w:bCs/>
        </w:rPr>
        <w:t xml:space="preserve"> the following additional guidelines and complications:</w:t>
      </w:r>
    </w:p>
    <w:p w14:paraId="38A0972F" w14:textId="77777777" w:rsidR="00EF28B0" w:rsidRPr="00072819" w:rsidRDefault="00EF28B0" w:rsidP="00EF28B0">
      <w:pPr>
        <w:pStyle w:val="ListParagraph"/>
        <w:numPr>
          <w:ilvl w:val="0"/>
          <w:numId w:val="13"/>
        </w:numPr>
        <w:rPr>
          <w:rFonts w:ascii="Gill Sans MT" w:hAnsi="Gill Sans MT"/>
          <w:b/>
          <w:bCs/>
        </w:rPr>
      </w:pPr>
      <w:r w:rsidRPr="00072819">
        <w:rPr>
          <w:rFonts w:ascii="Gill Sans MT" w:hAnsi="Gill Sans MT"/>
          <w:b/>
          <w:bCs/>
        </w:rPr>
        <w:t xml:space="preserve">Government Guidelines for Community Centres found </w:t>
      </w:r>
      <w:r w:rsidRPr="00072819">
        <w:rPr>
          <w:rFonts w:ascii="Gill Sans MT" w:hAnsi="Gill Sans MT"/>
          <w:b/>
          <w:bCs/>
          <w:color w:val="4472C4" w:themeColor="accent5"/>
        </w:rPr>
        <w:t xml:space="preserve">at </w:t>
      </w:r>
      <w:hyperlink r:id="rId8" w:history="1">
        <w:r w:rsidRPr="00072819">
          <w:rPr>
            <w:rStyle w:val="Hyperlink"/>
            <w:rFonts w:ascii="Gill Sans MT" w:hAnsi="Gill Sans MT"/>
            <w:b/>
            <w:bCs/>
            <w:color w:val="4472C4" w:themeColor="accent5"/>
          </w:rPr>
          <w:t>www.gov.uk/government/publications/covid-19-guidance-for-the-safe-use-of-multi-purpose-community-facilities/covid-19-guidance-for-the-safe-use-of-multi-purpose-community-facilities</w:t>
        </w:r>
      </w:hyperlink>
      <w:r w:rsidRPr="00072819">
        <w:rPr>
          <w:rFonts w:ascii="Gill Sans MT" w:hAnsi="Gill Sans MT"/>
          <w:b/>
          <w:bCs/>
        </w:rPr>
        <w:t>.</w:t>
      </w:r>
    </w:p>
    <w:p w14:paraId="03D4B640" w14:textId="77777777" w:rsidR="00EF28B0" w:rsidRPr="00072819" w:rsidRDefault="00EF28B0" w:rsidP="00EF28B0">
      <w:pPr>
        <w:pStyle w:val="ListParagraph"/>
        <w:numPr>
          <w:ilvl w:val="0"/>
          <w:numId w:val="13"/>
        </w:numPr>
        <w:rPr>
          <w:rFonts w:ascii="Gill Sans MT" w:hAnsi="Gill Sans MT"/>
          <w:b/>
          <w:bCs/>
        </w:rPr>
      </w:pPr>
      <w:r w:rsidRPr="00072819">
        <w:rPr>
          <w:rFonts w:ascii="Gill Sans MT" w:hAnsi="Gill Sans MT"/>
          <w:b/>
          <w:bCs/>
        </w:rPr>
        <w:t>This Guidance together with that received from Public Health England and at a regional level from NWLDC will be subject to regular changes and as such this RA must be read alongside latest information and updated where practicable accordingly.</w:t>
      </w:r>
    </w:p>
    <w:p w14:paraId="1260765E" w14:textId="77777777" w:rsidR="00EF28B0" w:rsidRPr="00072819" w:rsidRDefault="00EF28B0" w:rsidP="00EF28B0">
      <w:pPr>
        <w:pStyle w:val="ListParagraph"/>
        <w:numPr>
          <w:ilvl w:val="0"/>
          <w:numId w:val="13"/>
        </w:numPr>
        <w:rPr>
          <w:rFonts w:ascii="Gill Sans MT" w:hAnsi="Gill Sans MT"/>
          <w:b/>
          <w:bCs/>
        </w:rPr>
      </w:pPr>
      <w:r w:rsidRPr="00072819">
        <w:rPr>
          <w:rFonts w:ascii="Gill Sans MT" w:hAnsi="Gill Sans MT"/>
          <w:b/>
          <w:bCs/>
        </w:rPr>
        <w:t>As a multi-use Centre, CBC faces some unique challenges:</w:t>
      </w:r>
    </w:p>
    <w:p w14:paraId="19A9A1B5"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Wide range of age groups from 2 – 100 who may have varying needs and vulnerabilities to the disease.</w:t>
      </w:r>
    </w:p>
    <w:p w14:paraId="1BAD6104"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Multiple users potentially using the Centre at similar times.</w:t>
      </w:r>
    </w:p>
    <w:p w14:paraId="656F9C22"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Limited entrances and exits due to the lay out and mixed use (can’t exit through End room if it’s in use etc)</w:t>
      </w:r>
    </w:p>
    <w:p w14:paraId="05C5C1B6"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Only part time staff</w:t>
      </w:r>
    </w:p>
    <w:p w14:paraId="0EA5122D"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A charity with very limited resources</w:t>
      </w:r>
    </w:p>
    <w:p w14:paraId="6DB6FE85"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An older builder than in itself poses challenges of keeping clean and germ free</w:t>
      </w:r>
    </w:p>
    <w:p w14:paraId="204F1AAC" w14:textId="77777777" w:rsidR="00EF28B0" w:rsidRPr="00072819" w:rsidRDefault="00EF28B0" w:rsidP="00EF28B0">
      <w:pPr>
        <w:pStyle w:val="ListParagraph"/>
        <w:numPr>
          <w:ilvl w:val="0"/>
          <w:numId w:val="13"/>
        </w:numPr>
        <w:rPr>
          <w:rFonts w:ascii="Gill Sans MT" w:hAnsi="Gill Sans MT"/>
          <w:b/>
          <w:bCs/>
        </w:rPr>
      </w:pPr>
      <w:r w:rsidRPr="00072819">
        <w:rPr>
          <w:rFonts w:ascii="Gill Sans MT" w:hAnsi="Gill Sans MT"/>
          <w:b/>
          <w:bCs/>
        </w:rPr>
        <w:t>With (3) above in mind this RA must be read as only part of the safeguarding solution, including, but not limited to:</w:t>
      </w:r>
    </w:p>
    <w:p w14:paraId="15BEF0C2"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Individual groups (including private bookings) producing their own RA (recommended, but not mandatory)</w:t>
      </w:r>
    </w:p>
    <w:p w14:paraId="592705C3"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Individual groups (including private bookings) producing their own guidance on how they plan to</w:t>
      </w:r>
    </w:p>
    <w:p w14:paraId="4914E806" w14:textId="77777777" w:rsidR="00EF28B0" w:rsidRPr="00072819" w:rsidRDefault="00EF28B0" w:rsidP="00EF28B0">
      <w:pPr>
        <w:pStyle w:val="ListParagraph"/>
        <w:numPr>
          <w:ilvl w:val="2"/>
          <w:numId w:val="13"/>
        </w:numPr>
        <w:rPr>
          <w:rFonts w:ascii="Gill Sans MT" w:hAnsi="Gill Sans MT"/>
          <w:b/>
          <w:bCs/>
        </w:rPr>
      </w:pPr>
      <w:r w:rsidRPr="00072819">
        <w:rPr>
          <w:rFonts w:ascii="Gill Sans MT" w:hAnsi="Gill Sans MT"/>
          <w:b/>
          <w:bCs/>
        </w:rPr>
        <w:t>Maintain social distance</w:t>
      </w:r>
    </w:p>
    <w:p w14:paraId="42161462" w14:textId="77777777" w:rsidR="00EF28B0" w:rsidRPr="00072819" w:rsidRDefault="00EF28B0" w:rsidP="00EF28B0">
      <w:pPr>
        <w:pStyle w:val="ListParagraph"/>
        <w:numPr>
          <w:ilvl w:val="2"/>
          <w:numId w:val="13"/>
        </w:numPr>
        <w:rPr>
          <w:rFonts w:ascii="Gill Sans MT" w:hAnsi="Gill Sans MT"/>
          <w:b/>
          <w:bCs/>
        </w:rPr>
      </w:pPr>
      <w:r w:rsidRPr="00072819">
        <w:rPr>
          <w:rFonts w:ascii="Gill Sans MT" w:hAnsi="Gill Sans MT"/>
          <w:b/>
          <w:bCs/>
        </w:rPr>
        <w:t>Clean before and after sessions</w:t>
      </w:r>
    </w:p>
    <w:p w14:paraId="6418C426" w14:textId="77777777" w:rsidR="00EF28B0" w:rsidRPr="00072819" w:rsidRDefault="00EF28B0" w:rsidP="00EF28B0">
      <w:pPr>
        <w:pStyle w:val="ListParagraph"/>
        <w:numPr>
          <w:ilvl w:val="2"/>
          <w:numId w:val="13"/>
        </w:numPr>
        <w:rPr>
          <w:rFonts w:ascii="Gill Sans MT" w:hAnsi="Gill Sans MT"/>
          <w:b/>
          <w:bCs/>
        </w:rPr>
      </w:pPr>
      <w:r w:rsidRPr="00072819">
        <w:rPr>
          <w:rFonts w:ascii="Gill Sans MT" w:hAnsi="Gill Sans MT"/>
          <w:b/>
          <w:bCs/>
        </w:rPr>
        <w:t>Limit use of bathrooms</w:t>
      </w:r>
    </w:p>
    <w:p w14:paraId="2529C9C3" w14:textId="77777777" w:rsidR="00EF28B0" w:rsidRPr="00072819" w:rsidRDefault="00EF28B0" w:rsidP="00EF28B0">
      <w:pPr>
        <w:pStyle w:val="ListParagraph"/>
        <w:numPr>
          <w:ilvl w:val="2"/>
          <w:numId w:val="13"/>
        </w:numPr>
        <w:rPr>
          <w:rFonts w:ascii="Gill Sans MT" w:hAnsi="Gill Sans MT"/>
          <w:b/>
          <w:bCs/>
        </w:rPr>
      </w:pPr>
      <w:r w:rsidRPr="00072819">
        <w:rPr>
          <w:rFonts w:ascii="Gill Sans MT" w:hAnsi="Gill Sans MT"/>
          <w:b/>
          <w:bCs/>
        </w:rPr>
        <w:t>Stay safe</w:t>
      </w:r>
    </w:p>
    <w:p w14:paraId="4F2DFD27"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Individual groups (including private bookings) must be able to self-police their own CV-19 within the Centre</w:t>
      </w:r>
    </w:p>
    <w:p w14:paraId="3255ADAA"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Individual groups (including private bookings) must provide their own PPE and cleaning products</w:t>
      </w:r>
    </w:p>
    <w:p w14:paraId="1BF42D33" w14:textId="77777777" w:rsidR="00EF28B0" w:rsidRPr="00072819" w:rsidRDefault="00EF28B0" w:rsidP="00EF28B0">
      <w:pPr>
        <w:pStyle w:val="ListParagraph"/>
        <w:numPr>
          <w:ilvl w:val="1"/>
          <w:numId w:val="13"/>
        </w:numPr>
        <w:rPr>
          <w:rFonts w:ascii="Gill Sans MT" w:hAnsi="Gill Sans MT"/>
          <w:b/>
          <w:bCs/>
        </w:rPr>
      </w:pPr>
      <w:r w:rsidRPr="00072819">
        <w:rPr>
          <w:rFonts w:ascii="Gill Sans MT" w:hAnsi="Gill Sans MT"/>
          <w:b/>
          <w:bCs/>
        </w:rPr>
        <w:t xml:space="preserve">Individual groups (including private bookings) must clean down and sanitizer before and after each session. CBC will extend each booking slot by 30 minutes to allow 15 minutes at each end for this. </w:t>
      </w:r>
    </w:p>
    <w:p w14:paraId="0176BA39" w14:textId="77777777" w:rsidR="00EF28B0" w:rsidRPr="00072819" w:rsidRDefault="00EF28B0" w:rsidP="00EF28B0">
      <w:pPr>
        <w:pStyle w:val="ListParagraph"/>
        <w:numPr>
          <w:ilvl w:val="0"/>
          <w:numId w:val="13"/>
        </w:numPr>
        <w:rPr>
          <w:rFonts w:ascii="Gill Sans MT" w:hAnsi="Gill Sans MT"/>
          <w:b/>
          <w:bCs/>
        </w:rPr>
      </w:pPr>
      <w:r w:rsidRPr="00072819">
        <w:rPr>
          <w:rFonts w:ascii="Gill Sans MT" w:hAnsi="Gill Sans MT"/>
          <w:b/>
          <w:bCs/>
        </w:rPr>
        <w:t>A separate RA will be done for the Bars</w:t>
      </w:r>
    </w:p>
    <w:p w14:paraId="42D2D521" w14:textId="77777777" w:rsidR="00EF28B0" w:rsidRPr="00072819" w:rsidRDefault="00EF28B0" w:rsidP="00EF28B0">
      <w:pPr>
        <w:pStyle w:val="ListParagraph"/>
        <w:numPr>
          <w:ilvl w:val="0"/>
          <w:numId w:val="13"/>
        </w:numPr>
        <w:rPr>
          <w:rFonts w:ascii="Gill Sans MT" w:hAnsi="Gill Sans MT"/>
          <w:b/>
          <w:bCs/>
        </w:rPr>
      </w:pPr>
      <w:r w:rsidRPr="00072819">
        <w:rPr>
          <w:rFonts w:ascii="Gill Sans MT" w:hAnsi="Gill Sans MT"/>
          <w:b/>
          <w:bCs/>
        </w:rPr>
        <w:t>A separate RA will be done for larger groups or parties over 25 in number.</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1417"/>
        <w:gridCol w:w="5670"/>
        <w:gridCol w:w="3402"/>
        <w:gridCol w:w="1595"/>
      </w:tblGrid>
      <w:tr w:rsidR="00EF28B0" w:rsidRPr="00490626" w14:paraId="2F39A2FA" w14:textId="77777777" w:rsidTr="00384D0F">
        <w:trPr>
          <w:cantSplit/>
          <w:trHeight w:val="549"/>
          <w:jc w:val="center"/>
        </w:trPr>
        <w:tc>
          <w:tcPr>
            <w:tcW w:w="1945" w:type="dxa"/>
            <w:tcBorders>
              <w:top w:val="single" w:sz="4" w:space="0" w:color="auto"/>
              <w:left w:val="single" w:sz="4" w:space="0" w:color="auto"/>
              <w:bottom w:val="single" w:sz="4" w:space="0" w:color="auto"/>
              <w:right w:val="single" w:sz="4" w:space="0" w:color="auto"/>
            </w:tcBorders>
            <w:vAlign w:val="center"/>
            <w:hideMark/>
          </w:tcPr>
          <w:p w14:paraId="2D472437" w14:textId="77777777" w:rsidR="00EF28B0" w:rsidRPr="00490626" w:rsidRDefault="00EF28B0" w:rsidP="00384D0F">
            <w:pPr>
              <w:rPr>
                <w:rFonts w:ascii="Gill Sans MT" w:hAnsi="Gill Sans MT"/>
                <w:bCs/>
                <w:iCs/>
              </w:rPr>
            </w:pPr>
            <w:r w:rsidRPr="00490626">
              <w:rPr>
                <w:rFonts w:ascii="Gill Sans MT" w:hAnsi="Gill Sans MT"/>
                <w:bCs/>
                <w:iCs/>
              </w:rPr>
              <w:lastRenderedPageBreak/>
              <w:t>Hazard / Risk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450D07" w14:textId="77777777" w:rsidR="00EF28B0" w:rsidRPr="00490626" w:rsidRDefault="00EF28B0" w:rsidP="00384D0F">
            <w:pPr>
              <w:rPr>
                <w:rFonts w:ascii="Gill Sans MT" w:hAnsi="Gill Sans MT"/>
              </w:rPr>
            </w:pPr>
            <w:r w:rsidRPr="00490626">
              <w:rPr>
                <w:rFonts w:ascii="Gill Sans MT" w:hAnsi="Gill Sans MT"/>
              </w:rPr>
              <w:t>Who is at Risk?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D117E1C" w14:textId="77777777" w:rsidR="00EF28B0" w:rsidRPr="00490626" w:rsidRDefault="00EF28B0" w:rsidP="00384D0F">
            <w:pPr>
              <w:rPr>
                <w:rFonts w:ascii="Gill Sans MT" w:hAnsi="Gill Sans MT"/>
                <w:b/>
              </w:rPr>
            </w:pPr>
            <w:r w:rsidRPr="00490626">
              <w:rPr>
                <w:rFonts w:ascii="Gill Sans MT" w:hAnsi="Gill Sans MT"/>
                <w:b/>
              </w:rPr>
              <w:t>Normal Control Measures</w:t>
            </w:r>
          </w:p>
          <w:p w14:paraId="231FFDB2" w14:textId="77777777" w:rsidR="00EF28B0" w:rsidRPr="00490626" w:rsidRDefault="00EF28B0" w:rsidP="00384D0F">
            <w:pPr>
              <w:rPr>
                <w:rFonts w:ascii="Gill Sans MT" w:hAnsi="Gill Sans MT"/>
                <w:i/>
              </w:rPr>
            </w:pPr>
            <w:r w:rsidRPr="00490626">
              <w:rPr>
                <w:rFonts w:ascii="Gill Sans MT" w:hAnsi="Gill Sans MT"/>
                <w:i/>
              </w:rPr>
              <w:t>(Brief description and/or reference to source of information).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546384" w14:textId="77777777" w:rsidR="00EF28B0" w:rsidRPr="00490626" w:rsidRDefault="00EF28B0" w:rsidP="00384D0F">
            <w:pPr>
              <w:rPr>
                <w:rFonts w:ascii="Gill Sans MT" w:hAnsi="Gill Sans MT"/>
                <w:b/>
              </w:rPr>
            </w:pPr>
            <w:r w:rsidRPr="00490626">
              <w:rPr>
                <w:rFonts w:ascii="Gill Sans MT" w:hAnsi="Gill Sans MT"/>
                <w:b/>
              </w:rPr>
              <w:t>Additional Control Measures</w:t>
            </w:r>
          </w:p>
          <w:p w14:paraId="497A8E3A" w14:textId="77777777" w:rsidR="00EF28B0" w:rsidRPr="00490626" w:rsidRDefault="00EF28B0" w:rsidP="00384D0F">
            <w:pPr>
              <w:rPr>
                <w:rFonts w:ascii="Gill Sans MT" w:hAnsi="Gill Sans MT"/>
                <w:b/>
              </w:rPr>
            </w:pPr>
            <w:r w:rsidRPr="00490626">
              <w:rPr>
                <w:rFonts w:ascii="Gill Sans MT" w:hAnsi="Gill Sans MT"/>
                <w:i/>
              </w:rPr>
              <w:t>(to take account of local/individual circumstances).</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DAF27A6" w14:textId="77777777" w:rsidR="00EF28B0" w:rsidRPr="00490626" w:rsidRDefault="00EF28B0" w:rsidP="00384D0F">
            <w:pPr>
              <w:rPr>
                <w:rFonts w:ascii="Gill Sans MT" w:hAnsi="Gill Sans MT"/>
                <w:b/>
              </w:rPr>
            </w:pPr>
            <w:r w:rsidRPr="00490626">
              <w:rPr>
                <w:rFonts w:ascii="Gill Sans MT" w:hAnsi="Gill Sans MT"/>
                <w:b/>
              </w:rPr>
              <w:t>Risk Rating</w:t>
            </w:r>
          </w:p>
          <w:p w14:paraId="439110AD" w14:textId="77777777" w:rsidR="00EF28B0" w:rsidRPr="00490626" w:rsidRDefault="00EF28B0" w:rsidP="00384D0F">
            <w:pPr>
              <w:rPr>
                <w:rFonts w:ascii="Gill Sans MT" w:hAnsi="Gill Sans MT"/>
                <w:b/>
              </w:rPr>
            </w:pPr>
            <w:r w:rsidRPr="00490626">
              <w:rPr>
                <w:rFonts w:ascii="Gill Sans MT" w:hAnsi="Gill Sans MT"/>
                <w:b/>
              </w:rPr>
              <w:t>H/M/L</w:t>
            </w:r>
          </w:p>
        </w:tc>
      </w:tr>
      <w:tr w:rsidR="00EF28B0" w:rsidRPr="00490626" w14:paraId="12993693" w14:textId="77777777" w:rsidTr="00384D0F">
        <w:trPr>
          <w:cantSplit/>
          <w:trHeight w:hRule="exact" w:val="3712"/>
          <w:jc w:val="center"/>
        </w:trPr>
        <w:tc>
          <w:tcPr>
            <w:tcW w:w="1945" w:type="dxa"/>
            <w:tcBorders>
              <w:top w:val="single" w:sz="4" w:space="0" w:color="auto"/>
              <w:left w:val="single" w:sz="4" w:space="0" w:color="auto"/>
              <w:bottom w:val="single" w:sz="4" w:space="0" w:color="auto"/>
              <w:right w:val="single" w:sz="4" w:space="0" w:color="auto"/>
            </w:tcBorders>
            <w:vAlign w:val="center"/>
          </w:tcPr>
          <w:p w14:paraId="512E1A66" w14:textId="77777777" w:rsidR="00EF28B0" w:rsidRDefault="00EF28B0" w:rsidP="00384D0F">
            <w:pPr>
              <w:rPr>
                <w:rFonts w:ascii="Gill Sans MT" w:hAnsi="Gill Sans MT" w:cs="Arial"/>
              </w:rPr>
            </w:pPr>
            <w:r w:rsidRPr="00B179B1">
              <w:rPr>
                <w:rFonts w:ascii="Gill Sans MT" w:hAnsi="Gill Sans MT" w:cs="Arial"/>
              </w:rPr>
              <w:t>Direct transmission of the virus, i.e. when in close contact with those sneezing and coughing</w:t>
            </w:r>
          </w:p>
          <w:p w14:paraId="70B7A321" w14:textId="77777777" w:rsidR="00EF28B0" w:rsidRDefault="00EF28B0" w:rsidP="00384D0F">
            <w:pPr>
              <w:rPr>
                <w:rFonts w:ascii="Gill Sans MT" w:hAnsi="Gill Sans MT" w:cs="Arial"/>
              </w:rPr>
            </w:pPr>
          </w:p>
          <w:p w14:paraId="4FFA0E4A" w14:textId="77777777" w:rsidR="00EF28B0" w:rsidRDefault="00EF28B0" w:rsidP="00384D0F">
            <w:pPr>
              <w:rPr>
                <w:rFonts w:ascii="Gill Sans MT" w:hAnsi="Gill Sans MT" w:cs="Arial"/>
              </w:rPr>
            </w:pPr>
          </w:p>
          <w:p w14:paraId="47031CE7" w14:textId="77777777" w:rsidR="00EF28B0" w:rsidRDefault="00EF28B0" w:rsidP="00384D0F">
            <w:pPr>
              <w:rPr>
                <w:rFonts w:ascii="Gill Sans MT" w:hAnsi="Gill Sans MT" w:cs="Arial"/>
              </w:rPr>
            </w:pPr>
          </w:p>
          <w:p w14:paraId="5D789299" w14:textId="77777777" w:rsidR="00EF28B0" w:rsidRDefault="00EF28B0" w:rsidP="00384D0F">
            <w:pPr>
              <w:rPr>
                <w:rFonts w:ascii="Gill Sans MT" w:hAnsi="Gill Sans MT" w:cs="Arial"/>
              </w:rPr>
            </w:pPr>
          </w:p>
          <w:p w14:paraId="759CD8C3" w14:textId="77777777" w:rsidR="00EF28B0" w:rsidRPr="00490626" w:rsidRDefault="00EF28B0" w:rsidP="00384D0F">
            <w:pPr>
              <w:rPr>
                <w:rFonts w:ascii="Gill Sans MT" w:hAnsi="Gill Sans MT"/>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34A13C"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071A3FF6" w14:textId="77777777" w:rsidR="00EF28B0" w:rsidRPr="00B179B1" w:rsidRDefault="00EF28B0" w:rsidP="00384D0F">
            <w:pPr>
              <w:numPr>
                <w:ilvl w:val="0"/>
                <w:numId w:val="5"/>
              </w:numPr>
              <w:rPr>
                <w:rFonts w:ascii="Gill Sans MT" w:eastAsia="Calibri" w:hAnsi="Gill Sans MT" w:cs="Arial"/>
                <w:szCs w:val="22"/>
              </w:rPr>
            </w:pPr>
            <w:r w:rsidRPr="00B179B1">
              <w:rPr>
                <w:rFonts w:ascii="Gill Sans MT" w:eastAsia="Calibri" w:hAnsi="Gill Sans MT" w:cs="Arial"/>
                <w:szCs w:val="22"/>
              </w:rPr>
              <w:t xml:space="preserve">Minimising contact with individuals who are unwell ensuring those who have virus symptoms, or who have someone in their household who does, </w:t>
            </w:r>
            <w:r w:rsidRPr="00B179B1">
              <w:rPr>
                <w:rFonts w:ascii="Gill Sans MT" w:eastAsia="Calibri" w:hAnsi="Gill Sans MT" w:cs="Arial"/>
                <w:b/>
                <w:szCs w:val="22"/>
              </w:rPr>
              <w:t>do not attend</w:t>
            </w:r>
            <w:r>
              <w:rPr>
                <w:rFonts w:ascii="Gill Sans MT" w:eastAsia="Calibri" w:hAnsi="Gill Sans MT" w:cs="Arial"/>
                <w:b/>
                <w:szCs w:val="22"/>
              </w:rPr>
              <w:t xml:space="preserve"> CBC</w:t>
            </w:r>
          </w:p>
          <w:p w14:paraId="15146695" w14:textId="77777777" w:rsidR="00EF28B0" w:rsidRPr="00B179B1" w:rsidRDefault="00EF28B0" w:rsidP="00384D0F">
            <w:pPr>
              <w:numPr>
                <w:ilvl w:val="0"/>
                <w:numId w:val="5"/>
              </w:numPr>
              <w:rPr>
                <w:rFonts w:ascii="Gill Sans MT" w:eastAsia="Calibri" w:hAnsi="Gill Sans MT" w:cs="Arial"/>
                <w:szCs w:val="22"/>
              </w:rPr>
            </w:pPr>
            <w:r w:rsidRPr="00B179B1">
              <w:rPr>
                <w:rFonts w:ascii="Gill Sans MT" w:eastAsia="Calibri" w:hAnsi="Gill Sans MT" w:cs="Arial"/>
                <w:szCs w:val="22"/>
              </w:rPr>
              <w:t>Cleaning hands more often – washing for 20 seconds with running soap and water or use of hand</w:t>
            </w:r>
            <w:r>
              <w:rPr>
                <w:rFonts w:ascii="Gill Sans MT" w:eastAsia="Calibri" w:hAnsi="Gill Sans MT" w:cs="Arial"/>
                <w:szCs w:val="22"/>
              </w:rPr>
              <w:t>-</w:t>
            </w:r>
            <w:r w:rsidRPr="00B179B1">
              <w:rPr>
                <w:rFonts w:ascii="Gill Sans MT" w:eastAsia="Calibri" w:hAnsi="Gill Sans MT" w:cs="Arial"/>
                <w:szCs w:val="22"/>
              </w:rPr>
              <w:t>gel/sanitiser.</w:t>
            </w:r>
          </w:p>
          <w:p w14:paraId="4AB02E08" w14:textId="77777777" w:rsidR="00EF28B0" w:rsidRDefault="00EF28B0" w:rsidP="00384D0F">
            <w:pPr>
              <w:numPr>
                <w:ilvl w:val="0"/>
                <w:numId w:val="5"/>
              </w:numPr>
              <w:rPr>
                <w:rFonts w:ascii="Gill Sans MT" w:eastAsia="Calibri" w:hAnsi="Gill Sans MT" w:cs="Arial"/>
                <w:szCs w:val="22"/>
              </w:rPr>
            </w:pPr>
            <w:r w:rsidRPr="00B179B1">
              <w:rPr>
                <w:rFonts w:ascii="Gill Sans MT" w:eastAsia="Calibri" w:hAnsi="Gill Sans MT" w:cs="Arial"/>
                <w:szCs w:val="22"/>
              </w:rPr>
              <w:t>Ensure good respiratory hygiene – promote ‘catch, it, bin it, kill it’.</w:t>
            </w:r>
          </w:p>
          <w:p w14:paraId="63E2C2D1" w14:textId="77777777" w:rsidR="00EF28B0" w:rsidRPr="009D0D6F" w:rsidRDefault="00EF28B0" w:rsidP="00384D0F">
            <w:pPr>
              <w:numPr>
                <w:ilvl w:val="0"/>
                <w:numId w:val="5"/>
              </w:numPr>
              <w:rPr>
                <w:rFonts w:ascii="Gill Sans MT" w:eastAsia="Calibri" w:hAnsi="Gill Sans MT" w:cs="Arial"/>
                <w:szCs w:val="22"/>
              </w:rPr>
            </w:pPr>
            <w:r>
              <w:rPr>
                <w:rFonts w:ascii="Gill Sans MT" w:eastAsia="Calibri" w:hAnsi="Gill Sans MT" w:cs="Arial"/>
                <w:szCs w:val="22"/>
              </w:rPr>
              <w:t>Posters on display.</w:t>
            </w:r>
          </w:p>
          <w:p w14:paraId="0D58CAEF" w14:textId="77777777" w:rsidR="00EF28B0" w:rsidRDefault="00EF28B0" w:rsidP="00384D0F">
            <w:pPr>
              <w:rPr>
                <w:rFonts w:ascii="Gill Sans MT" w:hAnsi="Gill Sans MT"/>
              </w:rPr>
            </w:pPr>
          </w:p>
          <w:p w14:paraId="226DE1BB" w14:textId="77777777" w:rsidR="00EF28B0" w:rsidRDefault="00EF28B0" w:rsidP="00384D0F">
            <w:pPr>
              <w:rPr>
                <w:rFonts w:ascii="Gill Sans MT" w:hAnsi="Gill Sans MT"/>
              </w:rPr>
            </w:pPr>
          </w:p>
          <w:p w14:paraId="6C799188" w14:textId="77777777" w:rsidR="00EF28B0" w:rsidRDefault="00EF28B0" w:rsidP="00384D0F">
            <w:pPr>
              <w:rPr>
                <w:rFonts w:ascii="Gill Sans MT" w:hAnsi="Gill Sans MT"/>
              </w:rPr>
            </w:pPr>
          </w:p>
          <w:p w14:paraId="0ED0FD01" w14:textId="77777777" w:rsidR="00EF28B0" w:rsidRDefault="00EF28B0" w:rsidP="00384D0F">
            <w:pPr>
              <w:rPr>
                <w:rFonts w:ascii="Gill Sans MT" w:hAnsi="Gill Sans MT"/>
              </w:rPr>
            </w:pPr>
          </w:p>
          <w:p w14:paraId="0286C6BD" w14:textId="77777777" w:rsidR="00EF28B0" w:rsidRDefault="00EF28B0" w:rsidP="00384D0F">
            <w:pPr>
              <w:rPr>
                <w:rFonts w:ascii="Gill Sans MT" w:hAnsi="Gill Sans MT"/>
              </w:rPr>
            </w:pPr>
          </w:p>
          <w:p w14:paraId="0782FD0E" w14:textId="77777777" w:rsidR="00EF28B0" w:rsidRDefault="00EF28B0" w:rsidP="00384D0F">
            <w:pPr>
              <w:rPr>
                <w:rFonts w:ascii="Gill Sans MT" w:hAnsi="Gill Sans MT"/>
              </w:rPr>
            </w:pPr>
          </w:p>
          <w:p w14:paraId="4732C500" w14:textId="77777777" w:rsidR="00EF28B0" w:rsidRDefault="00EF28B0" w:rsidP="00384D0F">
            <w:pPr>
              <w:rPr>
                <w:rFonts w:ascii="Gill Sans MT" w:hAnsi="Gill Sans MT"/>
              </w:rPr>
            </w:pPr>
          </w:p>
          <w:p w14:paraId="01BC6357" w14:textId="77777777" w:rsidR="00EF28B0" w:rsidRDefault="00EF28B0" w:rsidP="00384D0F">
            <w:pPr>
              <w:rPr>
                <w:rFonts w:ascii="Gill Sans MT" w:hAnsi="Gill Sans MT"/>
              </w:rPr>
            </w:pPr>
          </w:p>
          <w:p w14:paraId="333BBCB3" w14:textId="77777777" w:rsidR="00EF28B0" w:rsidRDefault="00EF28B0" w:rsidP="00384D0F">
            <w:pPr>
              <w:rPr>
                <w:rFonts w:ascii="Gill Sans MT" w:hAnsi="Gill Sans MT"/>
              </w:rPr>
            </w:pPr>
          </w:p>
          <w:p w14:paraId="15C2EC6F" w14:textId="77777777" w:rsidR="00EF28B0" w:rsidRDefault="00EF28B0" w:rsidP="00384D0F">
            <w:pPr>
              <w:rPr>
                <w:rFonts w:ascii="Gill Sans MT" w:hAnsi="Gill Sans MT"/>
              </w:rPr>
            </w:pPr>
          </w:p>
          <w:p w14:paraId="71F51ACA" w14:textId="77777777" w:rsidR="00EF28B0" w:rsidRDefault="00EF28B0" w:rsidP="00384D0F">
            <w:pPr>
              <w:rPr>
                <w:rFonts w:ascii="Gill Sans MT" w:hAnsi="Gill Sans MT"/>
              </w:rPr>
            </w:pPr>
          </w:p>
          <w:p w14:paraId="6311A7A0" w14:textId="77777777" w:rsidR="00EF28B0" w:rsidRDefault="00EF28B0" w:rsidP="00384D0F">
            <w:pPr>
              <w:rPr>
                <w:rFonts w:ascii="Gill Sans MT" w:hAnsi="Gill Sans MT"/>
              </w:rPr>
            </w:pPr>
          </w:p>
          <w:p w14:paraId="375882DC" w14:textId="77777777" w:rsidR="00EF28B0" w:rsidRDefault="00EF28B0" w:rsidP="00384D0F">
            <w:pPr>
              <w:rPr>
                <w:rFonts w:ascii="Gill Sans MT" w:hAnsi="Gill Sans MT"/>
              </w:rPr>
            </w:pPr>
          </w:p>
          <w:p w14:paraId="59A114AD" w14:textId="77777777" w:rsidR="00EF28B0" w:rsidRDefault="00EF28B0" w:rsidP="00384D0F">
            <w:pPr>
              <w:rPr>
                <w:rFonts w:ascii="Gill Sans MT" w:hAnsi="Gill Sans MT"/>
              </w:rPr>
            </w:pPr>
          </w:p>
          <w:p w14:paraId="13A31A20" w14:textId="77777777" w:rsidR="00EF28B0" w:rsidRPr="00490626" w:rsidRDefault="00EF28B0" w:rsidP="00384D0F">
            <w:pPr>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732DF8F7" w14:textId="77777777" w:rsidR="00EF28B0" w:rsidRDefault="00EF28B0" w:rsidP="00384D0F">
            <w:pPr>
              <w:pStyle w:val="ListParagraph"/>
              <w:numPr>
                <w:ilvl w:val="0"/>
                <w:numId w:val="5"/>
              </w:numPr>
              <w:rPr>
                <w:rFonts w:ascii="Gill Sans MT" w:hAnsi="Gill Sans MT"/>
              </w:rPr>
            </w:pPr>
            <w:r>
              <w:rPr>
                <w:rFonts w:ascii="Gill Sans MT" w:hAnsi="Gill Sans MT"/>
              </w:rPr>
              <w:t>All points below develop further the measures in place.</w:t>
            </w:r>
          </w:p>
          <w:p w14:paraId="45B5168A" w14:textId="77777777" w:rsidR="00EF28B0" w:rsidRPr="00C00B66" w:rsidRDefault="00EF28B0" w:rsidP="00384D0F">
            <w:pPr>
              <w:pStyle w:val="ListParagraph"/>
              <w:numPr>
                <w:ilvl w:val="0"/>
                <w:numId w:val="5"/>
              </w:numPr>
              <w:rPr>
                <w:rFonts w:ascii="Gill Sans MT" w:hAnsi="Gill Sans MT"/>
              </w:rPr>
            </w:pPr>
            <w:r>
              <w:rPr>
                <w:rFonts w:ascii="Gill Sans MT" w:hAnsi="Gill Sans MT"/>
              </w:rPr>
              <w:t>Centre Track &amp; Trace with 21 day keeping of visitors details</w:t>
            </w:r>
          </w:p>
          <w:p w14:paraId="4F2E7AE2" w14:textId="77777777" w:rsidR="00EF28B0" w:rsidRPr="00554703" w:rsidRDefault="00EF28B0" w:rsidP="00384D0F">
            <w:pPr>
              <w:pStyle w:val="ListParagraph"/>
              <w:numPr>
                <w:ilvl w:val="0"/>
                <w:numId w:val="5"/>
              </w:numPr>
              <w:rPr>
                <w:rFonts w:ascii="Gill Sans MT" w:hAnsi="Gill Sans MT"/>
              </w:rPr>
            </w:pPr>
            <w:r>
              <w:rPr>
                <w:rFonts w:ascii="Gill Sans MT" w:hAnsi="Gill Sans MT"/>
              </w:rPr>
              <w:t>Parents informed by letter of all measures in place and instructions to follow re items listed below – e.g. dropping off/collecting, etc.</w:t>
            </w:r>
          </w:p>
        </w:tc>
        <w:tc>
          <w:tcPr>
            <w:tcW w:w="1595" w:type="dxa"/>
            <w:tcBorders>
              <w:top w:val="single" w:sz="4" w:space="0" w:color="auto"/>
              <w:left w:val="single" w:sz="4" w:space="0" w:color="auto"/>
              <w:bottom w:val="single" w:sz="4" w:space="0" w:color="auto"/>
              <w:right w:val="single" w:sz="4" w:space="0" w:color="auto"/>
            </w:tcBorders>
            <w:vAlign w:val="center"/>
          </w:tcPr>
          <w:p w14:paraId="452D0645" w14:textId="77777777" w:rsidR="00EF28B0" w:rsidRPr="00D244D6" w:rsidRDefault="00EF28B0" w:rsidP="00384D0F">
            <w:pPr>
              <w:rPr>
                <w:rFonts w:ascii="Gill Sans MT" w:hAnsi="Gill Sans MT"/>
                <w:b/>
              </w:rPr>
            </w:pPr>
            <w:r>
              <w:rPr>
                <w:rFonts w:ascii="Gill Sans MT" w:hAnsi="Gill Sans MT"/>
                <w:b/>
              </w:rPr>
              <w:t>H</w:t>
            </w:r>
          </w:p>
          <w:p w14:paraId="6B565A8F" w14:textId="77777777" w:rsidR="00EF28B0" w:rsidRDefault="00EF28B0" w:rsidP="00384D0F">
            <w:pPr>
              <w:rPr>
                <w:rFonts w:ascii="Gill Sans MT" w:hAnsi="Gill Sans MT"/>
              </w:rPr>
            </w:pPr>
          </w:p>
          <w:p w14:paraId="6ADD0374" w14:textId="77777777" w:rsidR="00EF28B0" w:rsidRPr="00490626" w:rsidRDefault="00EF28B0" w:rsidP="00384D0F">
            <w:pPr>
              <w:rPr>
                <w:rFonts w:ascii="Gill Sans MT" w:hAnsi="Gill Sans MT"/>
              </w:rPr>
            </w:pPr>
            <w:r>
              <w:rPr>
                <w:rFonts w:ascii="Gill Sans MT" w:hAnsi="Gill Sans MT"/>
              </w:rPr>
              <w:t xml:space="preserve">*based on measures in place below becomes </w:t>
            </w:r>
          </w:p>
          <w:p w14:paraId="3BDA5B5F" w14:textId="77777777" w:rsidR="00EF28B0" w:rsidRPr="00490626" w:rsidRDefault="00EF28B0" w:rsidP="00384D0F">
            <w:pPr>
              <w:rPr>
                <w:rFonts w:ascii="Gill Sans MT" w:hAnsi="Gill Sans MT"/>
              </w:rPr>
            </w:pPr>
          </w:p>
          <w:p w14:paraId="42F02A72" w14:textId="77777777" w:rsidR="00EF28B0" w:rsidRPr="00490626" w:rsidRDefault="00EF28B0" w:rsidP="00384D0F">
            <w:pPr>
              <w:rPr>
                <w:rFonts w:ascii="Gill Sans MT" w:hAnsi="Gill Sans MT"/>
              </w:rPr>
            </w:pPr>
          </w:p>
        </w:tc>
      </w:tr>
      <w:tr w:rsidR="00EF28B0" w:rsidRPr="00490626" w14:paraId="41F02F80" w14:textId="77777777" w:rsidTr="00384D0F">
        <w:trPr>
          <w:cantSplit/>
          <w:trHeight w:hRule="exact" w:val="2425"/>
          <w:jc w:val="center"/>
        </w:trPr>
        <w:tc>
          <w:tcPr>
            <w:tcW w:w="1945" w:type="dxa"/>
            <w:tcBorders>
              <w:top w:val="single" w:sz="4" w:space="0" w:color="auto"/>
              <w:left w:val="single" w:sz="4" w:space="0" w:color="auto"/>
              <w:bottom w:val="single" w:sz="4" w:space="0" w:color="auto"/>
              <w:right w:val="single" w:sz="4" w:space="0" w:color="auto"/>
            </w:tcBorders>
            <w:vAlign w:val="center"/>
          </w:tcPr>
          <w:p w14:paraId="1ACF731B" w14:textId="77777777" w:rsidR="00EF28B0" w:rsidRPr="008708F7" w:rsidRDefault="00EF28B0" w:rsidP="00384D0F">
            <w:pPr>
              <w:rPr>
                <w:rFonts w:ascii="Gill Sans MT" w:eastAsia="Calibri" w:hAnsi="Gill Sans MT" w:cs="Arial"/>
                <w:szCs w:val="22"/>
              </w:rPr>
            </w:pPr>
            <w:r w:rsidRPr="00B179B1">
              <w:rPr>
                <w:rFonts w:ascii="Gill Sans MT" w:eastAsia="Calibri" w:hAnsi="Gill Sans MT" w:cs="Arial"/>
                <w:szCs w:val="22"/>
              </w:rPr>
              <w:t>Indirect transmission of the virus (via touching contaminated surfaces)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7F9426"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70633843" w14:textId="77777777" w:rsidR="00EF28B0" w:rsidRPr="00B179B1" w:rsidRDefault="00EF28B0" w:rsidP="00384D0F">
            <w:pPr>
              <w:numPr>
                <w:ilvl w:val="0"/>
                <w:numId w:val="1"/>
              </w:numPr>
              <w:rPr>
                <w:rFonts w:ascii="Gill Sans MT" w:eastAsia="Calibri" w:hAnsi="Gill Sans MT" w:cs="Arial"/>
                <w:szCs w:val="22"/>
              </w:rPr>
            </w:pPr>
            <w:r w:rsidRPr="00B179B1">
              <w:rPr>
                <w:rFonts w:ascii="Gill Sans MT" w:eastAsia="Calibri" w:hAnsi="Gill Sans MT" w:cs="Arial"/>
                <w:szCs w:val="22"/>
              </w:rPr>
              <w:t>As above.</w:t>
            </w:r>
          </w:p>
          <w:p w14:paraId="297266F7" w14:textId="77777777" w:rsidR="00EF28B0" w:rsidRDefault="00EF28B0" w:rsidP="00384D0F">
            <w:pPr>
              <w:numPr>
                <w:ilvl w:val="0"/>
                <w:numId w:val="1"/>
              </w:numPr>
              <w:rPr>
                <w:rFonts w:ascii="Gill Sans MT" w:eastAsia="Calibri" w:hAnsi="Gill Sans MT" w:cs="Arial"/>
                <w:szCs w:val="22"/>
              </w:rPr>
            </w:pPr>
            <w:r w:rsidRPr="00B179B1">
              <w:rPr>
                <w:rFonts w:ascii="Gill Sans MT" w:eastAsia="Calibri" w:hAnsi="Gill Sans MT" w:cs="Arial"/>
                <w:szCs w:val="22"/>
              </w:rPr>
              <w:t>Routinely and regularly cleaning frequently touched surfaces.</w:t>
            </w:r>
          </w:p>
          <w:p w14:paraId="24E4D8B1" w14:textId="77777777" w:rsidR="00EF28B0"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Centre clean every day for areas in regular use.</w:t>
            </w:r>
          </w:p>
          <w:p w14:paraId="7A59B24C" w14:textId="77777777" w:rsidR="00EF28B0" w:rsidRPr="00B179B1"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Groups to clean before and after each of own uses.</w:t>
            </w:r>
          </w:p>
          <w:p w14:paraId="5E1A100F" w14:textId="77777777" w:rsidR="00EF28B0" w:rsidRPr="00490626" w:rsidRDefault="00EF28B0" w:rsidP="00384D0F">
            <w:pPr>
              <w:numPr>
                <w:ilvl w:val="0"/>
                <w:numId w:val="1"/>
              </w:numPr>
              <w:rPr>
                <w:rFonts w:ascii="Gill Sans MT" w:hAnsi="Gill Sans MT"/>
              </w:rPr>
            </w:pPr>
            <w:r w:rsidRPr="00B179B1">
              <w:rPr>
                <w:rFonts w:ascii="Gill Sans MT" w:eastAsia="Calibri" w:hAnsi="Gill Sans MT" w:cs="Arial"/>
                <w:szCs w:val="22"/>
              </w:rPr>
              <w:t>Minimising contact and mixing by altering environment and timetables.</w:t>
            </w:r>
          </w:p>
        </w:tc>
        <w:tc>
          <w:tcPr>
            <w:tcW w:w="3402" w:type="dxa"/>
            <w:tcBorders>
              <w:top w:val="single" w:sz="4" w:space="0" w:color="auto"/>
              <w:left w:val="single" w:sz="4" w:space="0" w:color="auto"/>
              <w:bottom w:val="single" w:sz="4" w:space="0" w:color="auto"/>
              <w:right w:val="single" w:sz="4" w:space="0" w:color="auto"/>
            </w:tcBorders>
            <w:vAlign w:val="center"/>
          </w:tcPr>
          <w:p w14:paraId="28E6F26E" w14:textId="77777777" w:rsidR="00EF28B0" w:rsidRPr="003B4DF9" w:rsidRDefault="00EF28B0" w:rsidP="00384D0F">
            <w:pPr>
              <w:pStyle w:val="ListParagraph"/>
              <w:numPr>
                <w:ilvl w:val="0"/>
                <w:numId w:val="1"/>
              </w:numPr>
              <w:rPr>
                <w:rFonts w:ascii="Gill Sans MT" w:hAnsi="Gill Sans MT"/>
              </w:rPr>
            </w:pPr>
            <w:r>
              <w:rPr>
                <w:rFonts w:ascii="Gill Sans MT" w:hAnsi="Gill Sans MT"/>
              </w:rPr>
              <w:t>As above</w:t>
            </w:r>
          </w:p>
        </w:tc>
        <w:tc>
          <w:tcPr>
            <w:tcW w:w="1595" w:type="dxa"/>
            <w:tcBorders>
              <w:top w:val="single" w:sz="4" w:space="0" w:color="auto"/>
              <w:left w:val="single" w:sz="4" w:space="0" w:color="auto"/>
              <w:bottom w:val="single" w:sz="4" w:space="0" w:color="auto"/>
              <w:right w:val="single" w:sz="4" w:space="0" w:color="auto"/>
            </w:tcBorders>
            <w:vAlign w:val="center"/>
          </w:tcPr>
          <w:p w14:paraId="3EEF3DC7" w14:textId="77777777" w:rsidR="00EF28B0" w:rsidRPr="00490626" w:rsidRDefault="00EF28B0" w:rsidP="00384D0F">
            <w:pPr>
              <w:rPr>
                <w:rFonts w:ascii="Gill Sans MT" w:hAnsi="Gill Sans MT"/>
              </w:rPr>
            </w:pPr>
          </w:p>
          <w:p w14:paraId="7B21D0A2" w14:textId="77777777" w:rsidR="00EF28B0" w:rsidRPr="00D244D6" w:rsidRDefault="00EF28B0" w:rsidP="00384D0F">
            <w:pPr>
              <w:rPr>
                <w:rFonts w:ascii="Gill Sans MT" w:hAnsi="Gill Sans MT"/>
                <w:b/>
              </w:rPr>
            </w:pPr>
            <w:r>
              <w:rPr>
                <w:rFonts w:ascii="Gill Sans MT" w:hAnsi="Gill Sans MT"/>
                <w:b/>
              </w:rPr>
              <w:t>H</w:t>
            </w:r>
          </w:p>
          <w:p w14:paraId="5B4DD2C8" w14:textId="77777777" w:rsidR="00EF28B0" w:rsidRDefault="00EF28B0" w:rsidP="00384D0F">
            <w:pPr>
              <w:rPr>
                <w:rFonts w:ascii="Gill Sans MT" w:hAnsi="Gill Sans MT"/>
              </w:rPr>
            </w:pPr>
          </w:p>
          <w:p w14:paraId="539C2D47" w14:textId="77777777" w:rsidR="00EF28B0" w:rsidRPr="00490626" w:rsidRDefault="00EF28B0" w:rsidP="00384D0F">
            <w:pPr>
              <w:rPr>
                <w:rFonts w:ascii="Gill Sans MT" w:hAnsi="Gill Sans MT"/>
              </w:rPr>
            </w:pPr>
            <w:r>
              <w:rPr>
                <w:rFonts w:ascii="Gill Sans MT" w:hAnsi="Gill Sans MT"/>
              </w:rPr>
              <w:t>*as above</w:t>
            </w:r>
          </w:p>
          <w:p w14:paraId="2981E8D7" w14:textId="77777777" w:rsidR="00EF28B0" w:rsidRPr="00490626" w:rsidRDefault="00EF28B0" w:rsidP="00384D0F">
            <w:pPr>
              <w:rPr>
                <w:rFonts w:ascii="Gill Sans MT" w:hAnsi="Gill Sans MT"/>
              </w:rPr>
            </w:pPr>
          </w:p>
          <w:p w14:paraId="77CE5718" w14:textId="77777777" w:rsidR="00EF28B0" w:rsidRPr="00490626" w:rsidRDefault="00EF28B0" w:rsidP="00384D0F">
            <w:pPr>
              <w:rPr>
                <w:rFonts w:ascii="Gill Sans MT" w:hAnsi="Gill Sans MT"/>
              </w:rPr>
            </w:pPr>
          </w:p>
        </w:tc>
      </w:tr>
      <w:tr w:rsidR="00EF28B0" w:rsidRPr="00490626" w14:paraId="57028129" w14:textId="77777777" w:rsidTr="00384D0F">
        <w:trPr>
          <w:cantSplit/>
          <w:trHeight w:hRule="exact" w:val="2845"/>
          <w:jc w:val="center"/>
        </w:trPr>
        <w:tc>
          <w:tcPr>
            <w:tcW w:w="1945" w:type="dxa"/>
            <w:tcBorders>
              <w:top w:val="single" w:sz="4" w:space="0" w:color="auto"/>
              <w:left w:val="single" w:sz="4" w:space="0" w:color="auto"/>
              <w:bottom w:val="single" w:sz="4" w:space="0" w:color="auto"/>
              <w:right w:val="single" w:sz="4" w:space="0" w:color="auto"/>
            </w:tcBorders>
            <w:vAlign w:val="center"/>
          </w:tcPr>
          <w:p w14:paraId="365B1E0A" w14:textId="77777777" w:rsidR="00EF28B0" w:rsidRDefault="00EF28B0" w:rsidP="00384D0F">
            <w:pPr>
              <w:rPr>
                <w:rFonts w:ascii="Gill Sans MT" w:eastAsia="Calibri" w:hAnsi="Gill Sans MT" w:cs="Arial"/>
                <w:szCs w:val="22"/>
              </w:rPr>
            </w:pPr>
            <w:r>
              <w:rPr>
                <w:rFonts w:ascii="Gill Sans MT" w:eastAsia="Calibri" w:hAnsi="Gill Sans MT" w:cs="Arial"/>
                <w:szCs w:val="22"/>
              </w:rPr>
              <w:lastRenderedPageBreak/>
              <w:t>Social distancing (SD) for adult users</w:t>
            </w:r>
          </w:p>
        </w:tc>
        <w:tc>
          <w:tcPr>
            <w:tcW w:w="1417" w:type="dxa"/>
            <w:tcBorders>
              <w:top w:val="single" w:sz="4" w:space="0" w:color="auto"/>
              <w:left w:val="single" w:sz="4" w:space="0" w:color="auto"/>
              <w:bottom w:val="single" w:sz="4" w:space="0" w:color="auto"/>
              <w:right w:val="single" w:sz="4" w:space="0" w:color="auto"/>
            </w:tcBorders>
            <w:vAlign w:val="center"/>
          </w:tcPr>
          <w:p w14:paraId="609C259F" w14:textId="77777777" w:rsidR="00EF28B0"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3E289BA9" w14:textId="77777777" w:rsidR="00072819" w:rsidRDefault="00072819" w:rsidP="00072819">
            <w:pPr>
              <w:ind w:left="360"/>
              <w:rPr>
                <w:rFonts w:ascii="Gill Sans MT" w:eastAsia="Calibri" w:hAnsi="Gill Sans MT" w:cs="Arial"/>
                <w:szCs w:val="22"/>
              </w:rPr>
            </w:pPr>
          </w:p>
          <w:p w14:paraId="615C233F" w14:textId="2C4A6C47" w:rsidR="00EF28B0" w:rsidRPr="00C00B66"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Users recommended to keep 2m apart</w:t>
            </w:r>
          </w:p>
          <w:p w14:paraId="26C1039A" w14:textId="77777777" w:rsidR="00EF28B0"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SD current legal requirement is 1m – this must be the minimum.</w:t>
            </w:r>
          </w:p>
          <w:p w14:paraId="55B3EB02" w14:textId="77777777" w:rsidR="00EF28B0"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Expectation that this guidance will fluctuate as mentioned in preamble above.</w:t>
            </w:r>
          </w:p>
        </w:tc>
        <w:tc>
          <w:tcPr>
            <w:tcW w:w="3402" w:type="dxa"/>
            <w:tcBorders>
              <w:top w:val="single" w:sz="4" w:space="0" w:color="auto"/>
              <w:left w:val="single" w:sz="4" w:space="0" w:color="auto"/>
              <w:bottom w:val="single" w:sz="4" w:space="0" w:color="auto"/>
              <w:right w:val="single" w:sz="4" w:space="0" w:color="auto"/>
            </w:tcBorders>
            <w:vAlign w:val="center"/>
          </w:tcPr>
          <w:p w14:paraId="724B912D" w14:textId="77777777" w:rsidR="00EF28B0" w:rsidRPr="00C00B66" w:rsidRDefault="00EF28B0" w:rsidP="00384D0F">
            <w:pPr>
              <w:numPr>
                <w:ilvl w:val="0"/>
                <w:numId w:val="1"/>
              </w:numPr>
              <w:rPr>
                <w:rFonts w:ascii="Gill Sans MT" w:eastAsia="Calibri" w:hAnsi="Gill Sans MT" w:cs="Arial"/>
              </w:rPr>
            </w:pPr>
            <w:r>
              <w:rPr>
                <w:rFonts w:ascii="Gill Sans MT" w:eastAsia="Calibri" w:hAnsi="Gill Sans MT" w:cs="Arial"/>
              </w:rPr>
              <w:t>Limit number of people per room depending on room size and layout</w:t>
            </w:r>
          </w:p>
          <w:p w14:paraId="580D694D" w14:textId="77777777" w:rsidR="00EF28B0" w:rsidRDefault="00EF28B0" w:rsidP="00384D0F">
            <w:pPr>
              <w:numPr>
                <w:ilvl w:val="0"/>
                <w:numId w:val="1"/>
              </w:numPr>
              <w:rPr>
                <w:rFonts w:ascii="Gill Sans MT" w:eastAsia="Calibri" w:hAnsi="Gill Sans MT" w:cs="Arial"/>
              </w:rPr>
            </w:pPr>
            <w:r>
              <w:rPr>
                <w:rFonts w:ascii="Gill Sans MT" w:eastAsia="Calibri" w:hAnsi="Gill Sans MT" w:cs="Arial"/>
              </w:rPr>
              <w:t>Encourage group ‘bubbles’ of users from same households where possible/practical.</w:t>
            </w:r>
          </w:p>
          <w:p w14:paraId="158D95DA" w14:textId="77777777" w:rsidR="00EF28B0" w:rsidRDefault="00EF28B0" w:rsidP="00384D0F">
            <w:pPr>
              <w:numPr>
                <w:ilvl w:val="0"/>
                <w:numId w:val="1"/>
              </w:numPr>
              <w:rPr>
                <w:rFonts w:ascii="Gill Sans MT" w:eastAsia="Calibri" w:hAnsi="Gill Sans MT" w:cs="Arial"/>
              </w:rPr>
            </w:pPr>
            <w:r>
              <w:rPr>
                <w:rFonts w:ascii="Gill Sans MT" w:eastAsia="Calibri" w:hAnsi="Gill Sans MT" w:cs="Arial"/>
              </w:rPr>
              <w:t>Encourage use of face masks where possible/practical</w:t>
            </w:r>
          </w:p>
        </w:tc>
        <w:tc>
          <w:tcPr>
            <w:tcW w:w="1595" w:type="dxa"/>
            <w:tcBorders>
              <w:top w:val="single" w:sz="4" w:space="0" w:color="auto"/>
              <w:left w:val="single" w:sz="4" w:space="0" w:color="auto"/>
              <w:bottom w:val="single" w:sz="4" w:space="0" w:color="auto"/>
              <w:right w:val="single" w:sz="4" w:space="0" w:color="auto"/>
            </w:tcBorders>
            <w:vAlign w:val="center"/>
          </w:tcPr>
          <w:p w14:paraId="73BA8EBB" w14:textId="77777777" w:rsidR="00EF28B0" w:rsidRPr="00D244D6" w:rsidRDefault="00EF28B0" w:rsidP="00384D0F">
            <w:pPr>
              <w:rPr>
                <w:rFonts w:ascii="Gill Sans MT" w:hAnsi="Gill Sans MT"/>
                <w:b/>
              </w:rPr>
            </w:pPr>
          </w:p>
        </w:tc>
      </w:tr>
      <w:tr w:rsidR="00EF28B0" w:rsidRPr="00490626" w14:paraId="0CD612CF" w14:textId="77777777" w:rsidTr="00384D0F">
        <w:trPr>
          <w:cantSplit/>
          <w:trHeight w:hRule="exact" w:val="3551"/>
          <w:jc w:val="center"/>
        </w:trPr>
        <w:tc>
          <w:tcPr>
            <w:tcW w:w="1945" w:type="dxa"/>
            <w:tcBorders>
              <w:top w:val="single" w:sz="4" w:space="0" w:color="auto"/>
              <w:left w:val="single" w:sz="4" w:space="0" w:color="auto"/>
              <w:bottom w:val="single" w:sz="4" w:space="0" w:color="auto"/>
              <w:right w:val="single" w:sz="4" w:space="0" w:color="auto"/>
            </w:tcBorders>
            <w:vAlign w:val="center"/>
          </w:tcPr>
          <w:p w14:paraId="1621EB06" w14:textId="77777777" w:rsidR="00EF28B0" w:rsidRPr="00B179B1" w:rsidRDefault="00EF28B0" w:rsidP="00384D0F">
            <w:pPr>
              <w:rPr>
                <w:rFonts w:ascii="Gill Sans MT" w:eastAsia="Calibri" w:hAnsi="Gill Sans MT" w:cs="Arial"/>
                <w:szCs w:val="22"/>
              </w:rPr>
            </w:pPr>
            <w:r>
              <w:rPr>
                <w:rFonts w:ascii="Gill Sans MT" w:eastAsia="Calibri" w:hAnsi="Gill Sans MT" w:cs="Arial"/>
                <w:szCs w:val="22"/>
              </w:rPr>
              <w:t>SD for PS and infant users – acknowledged that early years/younger primary cannot keep 2m apart hence ‘generic measures’ in place – see boxes 1 and 2 above.</w:t>
            </w:r>
          </w:p>
        </w:tc>
        <w:tc>
          <w:tcPr>
            <w:tcW w:w="1417" w:type="dxa"/>
            <w:tcBorders>
              <w:top w:val="single" w:sz="4" w:space="0" w:color="auto"/>
              <w:left w:val="single" w:sz="4" w:space="0" w:color="auto"/>
              <w:bottom w:val="single" w:sz="4" w:space="0" w:color="auto"/>
              <w:right w:val="single" w:sz="4" w:space="0" w:color="auto"/>
            </w:tcBorders>
            <w:vAlign w:val="center"/>
          </w:tcPr>
          <w:p w14:paraId="2E41F296"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3304412E" w14:textId="77777777" w:rsidR="00EF28B0"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Staff, children to mix in small consistent groups –‘bubbles’.</w:t>
            </w:r>
          </w:p>
          <w:p w14:paraId="45454FA3" w14:textId="77777777" w:rsidR="00EF28B0"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Each group – ‘bubble’ to stay away from other groups.</w:t>
            </w:r>
          </w:p>
          <w:p w14:paraId="0F0CF676" w14:textId="77777777" w:rsidR="00EF28B0"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 xml:space="preserve">Classrooms to distance pupils as far as possible by 2m.  </w:t>
            </w:r>
          </w:p>
          <w:p w14:paraId="7F57C2F6" w14:textId="77777777" w:rsidR="00EF28B0" w:rsidRDefault="00EF28B0" w:rsidP="00384D0F">
            <w:pPr>
              <w:numPr>
                <w:ilvl w:val="0"/>
                <w:numId w:val="1"/>
              </w:numPr>
              <w:rPr>
                <w:rFonts w:ascii="Gill Sans MT" w:eastAsia="Calibri" w:hAnsi="Gill Sans MT" w:cs="Arial"/>
                <w:szCs w:val="22"/>
              </w:rPr>
            </w:pPr>
            <w:r>
              <w:rPr>
                <w:rFonts w:ascii="Gill Sans MT" w:eastAsia="Calibri" w:hAnsi="Gill Sans MT" w:cs="Arial"/>
                <w:szCs w:val="22"/>
              </w:rPr>
              <w:t>Older pupils to keep 2m apart even within their own group.</w:t>
            </w:r>
          </w:p>
          <w:p w14:paraId="64DF5D1D" w14:textId="77777777" w:rsidR="00EF28B0" w:rsidRDefault="00EF28B0" w:rsidP="00384D0F">
            <w:pPr>
              <w:rPr>
                <w:rFonts w:ascii="Gill Sans MT" w:eastAsia="Calibri" w:hAnsi="Gill Sans MT" w:cs="Arial"/>
                <w:szCs w:val="22"/>
              </w:rPr>
            </w:pPr>
          </w:p>
          <w:p w14:paraId="68040437" w14:textId="77777777" w:rsidR="00EF28B0" w:rsidRPr="00B179B1" w:rsidRDefault="00EF28B0" w:rsidP="00384D0F">
            <w:pPr>
              <w:ind w:left="360"/>
              <w:rPr>
                <w:rFonts w:ascii="Gill Sans MT" w:eastAsia="Calibri" w:hAnsi="Gill Sans MT" w:cs="Arial"/>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D229448" w14:textId="77777777" w:rsidR="00EF28B0" w:rsidRDefault="00EF28B0" w:rsidP="00384D0F">
            <w:pPr>
              <w:numPr>
                <w:ilvl w:val="0"/>
                <w:numId w:val="1"/>
              </w:numPr>
              <w:rPr>
                <w:rFonts w:ascii="Gill Sans MT" w:eastAsia="Calibri" w:hAnsi="Gill Sans MT" w:cs="Arial"/>
              </w:rPr>
            </w:pPr>
            <w:r>
              <w:rPr>
                <w:rFonts w:ascii="Gill Sans MT" w:eastAsia="Calibri" w:hAnsi="Gill Sans MT" w:cs="Arial"/>
              </w:rPr>
              <w:t>groups in keeping with ratios.</w:t>
            </w:r>
          </w:p>
          <w:p w14:paraId="329F9A59" w14:textId="35210736" w:rsidR="00EF28B0" w:rsidRPr="000E3E87" w:rsidRDefault="00EF28B0" w:rsidP="00384D0F">
            <w:pPr>
              <w:numPr>
                <w:ilvl w:val="0"/>
                <w:numId w:val="1"/>
              </w:numPr>
              <w:rPr>
                <w:rFonts w:ascii="Gill Sans MT" w:eastAsia="Calibri" w:hAnsi="Gill Sans MT" w:cs="Arial"/>
              </w:rPr>
            </w:pPr>
            <w:r w:rsidRPr="000E3E87">
              <w:rPr>
                <w:rFonts w:ascii="Gill Sans MT" w:eastAsia="Calibri" w:hAnsi="Gill Sans MT" w:cs="Arial"/>
              </w:rPr>
              <w:t>Classes</w:t>
            </w:r>
            <w:r>
              <w:rPr>
                <w:rFonts w:ascii="Gill Sans MT" w:eastAsia="Calibri" w:hAnsi="Gill Sans MT" w:cs="Arial"/>
              </w:rPr>
              <w:t xml:space="preserve"> ‘bubbles’</w:t>
            </w:r>
            <w:r w:rsidRPr="000E3E87">
              <w:rPr>
                <w:rFonts w:ascii="Gill Sans MT" w:eastAsia="Calibri" w:hAnsi="Gill Sans MT" w:cs="Arial"/>
              </w:rPr>
              <w:t xml:space="preserve"> of max. 1</w:t>
            </w:r>
            <w:r>
              <w:rPr>
                <w:rFonts w:ascii="Gill Sans MT" w:eastAsia="Calibri" w:hAnsi="Gill Sans MT" w:cs="Arial"/>
              </w:rPr>
              <w:t>0</w:t>
            </w:r>
            <w:r w:rsidRPr="000E3E87">
              <w:rPr>
                <w:rFonts w:ascii="Gill Sans MT" w:eastAsia="Calibri" w:hAnsi="Gill Sans MT" w:cs="Arial"/>
              </w:rPr>
              <w:t xml:space="preserve"> pupils with 1 teacher </w:t>
            </w:r>
          </w:p>
          <w:p w14:paraId="4FDE4D7C" w14:textId="03EA778A" w:rsidR="00EF28B0" w:rsidRPr="00072819" w:rsidRDefault="00EF28B0" w:rsidP="00072819">
            <w:pPr>
              <w:numPr>
                <w:ilvl w:val="0"/>
                <w:numId w:val="1"/>
              </w:numPr>
              <w:rPr>
                <w:rFonts w:ascii="Gill Sans MT" w:eastAsia="Calibri" w:hAnsi="Gill Sans MT" w:cs="Arial"/>
              </w:rPr>
            </w:pPr>
            <w:r w:rsidRPr="000E3E87">
              <w:rPr>
                <w:rFonts w:ascii="Gill Sans MT" w:eastAsia="Calibri" w:hAnsi="Gill Sans MT" w:cs="Arial"/>
              </w:rPr>
              <w:t>Staggered lunchtimes</w:t>
            </w:r>
            <w:r w:rsidR="00072819">
              <w:rPr>
                <w:rFonts w:ascii="Gill Sans MT" w:eastAsia="Calibri" w:hAnsi="Gill Sans MT" w:cs="Arial"/>
              </w:rPr>
              <w:t xml:space="preserve"> &amp; </w:t>
            </w:r>
            <w:r w:rsidRPr="00072819">
              <w:rPr>
                <w:rFonts w:ascii="Gill Sans MT" w:eastAsia="Calibri" w:hAnsi="Gill Sans MT" w:cs="Arial"/>
              </w:rPr>
              <w:t>break times.</w:t>
            </w:r>
          </w:p>
          <w:p w14:paraId="1E4F6DBC" w14:textId="6299A774" w:rsidR="00EF28B0" w:rsidRDefault="00EF28B0" w:rsidP="00384D0F">
            <w:pPr>
              <w:numPr>
                <w:ilvl w:val="0"/>
                <w:numId w:val="1"/>
              </w:numPr>
              <w:rPr>
                <w:rFonts w:ascii="Gill Sans MT" w:eastAsia="Calibri" w:hAnsi="Gill Sans MT" w:cs="Arial"/>
              </w:rPr>
            </w:pPr>
            <w:r>
              <w:rPr>
                <w:rFonts w:ascii="Gill Sans MT" w:eastAsia="Calibri" w:hAnsi="Gill Sans MT" w:cs="Arial"/>
              </w:rPr>
              <w:t>Designated play area</w:t>
            </w:r>
            <w:r w:rsidR="00072819">
              <w:rPr>
                <w:rFonts w:ascii="Gill Sans MT" w:eastAsia="Calibri" w:hAnsi="Gill Sans MT" w:cs="Arial"/>
              </w:rPr>
              <w:t>s</w:t>
            </w:r>
          </w:p>
          <w:p w14:paraId="10B372CF" w14:textId="4E6424E8" w:rsidR="00072819" w:rsidRPr="00072819" w:rsidRDefault="00072819" w:rsidP="00384D0F">
            <w:pPr>
              <w:numPr>
                <w:ilvl w:val="0"/>
                <w:numId w:val="1"/>
              </w:numPr>
              <w:rPr>
                <w:rFonts w:ascii="Gill Sans MT" w:eastAsia="Calibri" w:hAnsi="Gill Sans MT" w:cs="Arial"/>
                <w:b/>
                <w:bCs/>
              </w:rPr>
            </w:pPr>
            <w:r w:rsidRPr="00072819">
              <w:rPr>
                <w:rFonts w:ascii="Gill Sans MT" w:eastAsia="Calibri" w:hAnsi="Gill Sans MT" w:cs="Arial"/>
                <w:b/>
                <w:bCs/>
              </w:rPr>
              <w:t>PS Have created their own full and detailed RA to cover all of their activities</w:t>
            </w:r>
          </w:p>
          <w:p w14:paraId="6831770C" w14:textId="77777777" w:rsidR="00EF28B0" w:rsidRPr="000E3E87" w:rsidRDefault="00EF28B0" w:rsidP="00384D0F">
            <w:pPr>
              <w:ind w:left="360"/>
              <w:rPr>
                <w:rFonts w:ascii="Gill Sans MT" w:eastAsia="Calibri" w:hAnsi="Gill Sans MT" w:cs="Arial"/>
              </w:rPr>
            </w:pPr>
          </w:p>
          <w:p w14:paraId="4CB0F893" w14:textId="77777777" w:rsidR="00EF28B0" w:rsidRPr="000E3E87" w:rsidRDefault="00EF28B0" w:rsidP="00384D0F">
            <w:pPr>
              <w:rPr>
                <w:rFonts w:ascii="Gill Sans MT" w:hAnsi="Gill Sans MT"/>
              </w:rPr>
            </w:pPr>
          </w:p>
        </w:tc>
        <w:tc>
          <w:tcPr>
            <w:tcW w:w="1595" w:type="dxa"/>
            <w:tcBorders>
              <w:top w:val="single" w:sz="4" w:space="0" w:color="auto"/>
              <w:left w:val="single" w:sz="4" w:space="0" w:color="auto"/>
              <w:bottom w:val="single" w:sz="4" w:space="0" w:color="auto"/>
              <w:right w:val="single" w:sz="4" w:space="0" w:color="auto"/>
            </w:tcBorders>
            <w:vAlign w:val="center"/>
          </w:tcPr>
          <w:p w14:paraId="3C3D0ADA" w14:textId="77777777" w:rsidR="00EF28B0" w:rsidRPr="00D244D6" w:rsidRDefault="00EF28B0" w:rsidP="00384D0F">
            <w:pPr>
              <w:rPr>
                <w:rFonts w:ascii="Gill Sans MT" w:hAnsi="Gill Sans MT"/>
                <w:b/>
              </w:rPr>
            </w:pPr>
          </w:p>
        </w:tc>
      </w:tr>
      <w:tr w:rsidR="00EF28B0" w:rsidRPr="00490626" w14:paraId="2227276F" w14:textId="77777777" w:rsidTr="00384D0F">
        <w:trPr>
          <w:cantSplit/>
          <w:trHeight w:hRule="exact" w:val="3832"/>
          <w:jc w:val="center"/>
        </w:trPr>
        <w:tc>
          <w:tcPr>
            <w:tcW w:w="1945" w:type="dxa"/>
            <w:tcBorders>
              <w:top w:val="single" w:sz="4" w:space="0" w:color="auto"/>
              <w:left w:val="single" w:sz="4" w:space="0" w:color="auto"/>
              <w:bottom w:val="single" w:sz="4" w:space="0" w:color="auto"/>
              <w:right w:val="single" w:sz="4" w:space="0" w:color="auto"/>
            </w:tcBorders>
            <w:vAlign w:val="center"/>
          </w:tcPr>
          <w:p w14:paraId="0B9C38DD" w14:textId="77777777" w:rsidR="00EF28B0" w:rsidRPr="00490626" w:rsidRDefault="00EF28B0" w:rsidP="00384D0F">
            <w:pPr>
              <w:rPr>
                <w:rFonts w:ascii="Gill Sans MT" w:hAnsi="Gill Sans MT"/>
              </w:rPr>
            </w:pPr>
            <w:r>
              <w:rPr>
                <w:rFonts w:ascii="Gill Sans MT" w:hAnsi="Gill Sans MT" w:cs="Arial"/>
              </w:rPr>
              <w:lastRenderedPageBreak/>
              <w:t>Movement around Site/Toileting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3E2977"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02C97008" w14:textId="77777777" w:rsidR="00EF28B0" w:rsidRPr="00554703" w:rsidRDefault="00EF28B0" w:rsidP="00384D0F">
            <w:pPr>
              <w:pStyle w:val="ListParagraph"/>
              <w:numPr>
                <w:ilvl w:val="0"/>
                <w:numId w:val="6"/>
              </w:numPr>
              <w:rPr>
                <w:rFonts w:ascii="Gill Sans MT" w:hAnsi="Gill Sans MT"/>
              </w:rPr>
            </w:pPr>
            <w:r>
              <w:rPr>
                <w:rFonts w:ascii="Gill Sans MT" w:hAnsi="Gill Sans MT"/>
              </w:rPr>
              <w:t xml:space="preserve">PS </w:t>
            </w:r>
            <w:r w:rsidRPr="00554703">
              <w:rPr>
                <w:rFonts w:ascii="Gill Sans MT" w:hAnsi="Gill Sans MT"/>
              </w:rPr>
              <w:t>Children to remain in designated areas.</w:t>
            </w:r>
          </w:p>
          <w:p w14:paraId="04DBA66C" w14:textId="77777777" w:rsidR="00EF28B0" w:rsidRPr="00072819" w:rsidRDefault="00EF28B0" w:rsidP="00384D0F">
            <w:pPr>
              <w:numPr>
                <w:ilvl w:val="0"/>
                <w:numId w:val="2"/>
              </w:numPr>
              <w:rPr>
                <w:rFonts w:ascii="Gill Sans MT" w:hAnsi="Gill Sans MT"/>
                <w:b/>
                <w:bCs/>
              </w:rPr>
            </w:pPr>
            <w:r w:rsidRPr="00072819">
              <w:rPr>
                <w:rFonts w:ascii="Gill Sans MT" w:hAnsi="Gill Sans MT"/>
                <w:b/>
                <w:bCs/>
              </w:rPr>
              <w:t>NO ACCESS TO PS TOILET during weekday for adults</w:t>
            </w:r>
          </w:p>
          <w:p w14:paraId="798C3A98" w14:textId="77777777" w:rsidR="00EF28B0" w:rsidRDefault="00EF28B0" w:rsidP="00384D0F">
            <w:pPr>
              <w:numPr>
                <w:ilvl w:val="0"/>
                <w:numId w:val="2"/>
              </w:numPr>
              <w:rPr>
                <w:rFonts w:ascii="Gill Sans MT" w:hAnsi="Gill Sans MT"/>
              </w:rPr>
            </w:pPr>
            <w:r>
              <w:rPr>
                <w:rFonts w:ascii="Gill Sans MT" w:hAnsi="Gill Sans MT"/>
              </w:rPr>
              <w:t>All adult users encouraged to use toilets as little as possible.</w:t>
            </w:r>
          </w:p>
          <w:p w14:paraId="13B0C8BB" w14:textId="4F1E6DFF" w:rsidR="00EF28B0" w:rsidRPr="004F71CC" w:rsidRDefault="00EF28B0" w:rsidP="00384D0F">
            <w:pPr>
              <w:numPr>
                <w:ilvl w:val="0"/>
                <w:numId w:val="2"/>
              </w:numPr>
              <w:rPr>
                <w:rFonts w:ascii="Gill Sans MT" w:hAnsi="Gill Sans MT"/>
              </w:rPr>
            </w:pPr>
            <w:r w:rsidRPr="004F71CC">
              <w:rPr>
                <w:rFonts w:ascii="Gill Sans MT" w:hAnsi="Gill Sans MT"/>
              </w:rPr>
              <w:t>Brief transitory contact – passing in corridor – keep minimal</w:t>
            </w:r>
            <w:r>
              <w:rPr>
                <w:rFonts w:ascii="Gill Sans MT" w:hAnsi="Gill Sans MT"/>
              </w:rPr>
              <w:t xml:space="preserve"> – through limited use of other rooms. </w:t>
            </w:r>
          </w:p>
          <w:p w14:paraId="00115CC5" w14:textId="77777777" w:rsidR="00EF28B0" w:rsidRDefault="00EF28B0" w:rsidP="00384D0F">
            <w:pPr>
              <w:rPr>
                <w:rFonts w:ascii="Gill Sans MT" w:hAnsi="Gill Sans MT"/>
              </w:rPr>
            </w:pPr>
          </w:p>
          <w:p w14:paraId="352092D6" w14:textId="77777777" w:rsidR="00EF28B0" w:rsidRDefault="00EF28B0" w:rsidP="00384D0F">
            <w:pPr>
              <w:rPr>
                <w:rFonts w:ascii="Gill Sans MT" w:hAnsi="Gill Sans MT"/>
              </w:rPr>
            </w:pPr>
          </w:p>
          <w:p w14:paraId="3DADE819" w14:textId="77777777" w:rsidR="00EF28B0" w:rsidRPr="00490626" w:rsidRDefault="00EF28B0" w:rsidP="00384D0F">
            <w:pPr>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53ADCBB7" w14:textId="77777777" w:rsidR="00EF28B0" w:rsidRDefault="00EF28B0" w:rsidP="00384D0F">
            <w:pPr>
              <w:numPr>
                <w:ilvl w:val="0"/>
                <w:numId w:val="2"/>
              </w:numPr>
              <w:rPr>
                <w:rFonts w:ascii="Gill Sans MT" w:hAnsi="Gill Sans MT"/>
              </w:rPr>
            </w:pPr>
            <w:r>
              <w:rPr>
                <w:rFonts w:ascii="Gill Sans MT" w:hAnsi="Gill Sans MT"/>
              </w:rPr>
              <w:t>Clean down after use, by each user</w:t>
            </w:r>
          </w:p>
          <w:p w14:paraId="4D6D1401" w14:textId="77777777" w:rsidR="00EF28B0" w:rsidRPr="00846DBC" w:rsidRDefault="00EF28B0" w:rsidP="00384D0F">
            <w:pPr>
              <w:numPr>
                <w:ilvl w:val="0"/>
                <w:numId w:val="2"/>
              </w:numPr>
              <w:rPr>
                <w:rFonts w:ascii="Gill Sans MT" w:hAnsi="Gill Sans MT"/>
              </w:rPr>
            </w:pPr>
            <w:r>
              <w:rPr>
                <w:rFonts w:ascii="Gill Sans MT" w:hAnsi="Gill Sans MT"/>
              </w:rPr>
              <w:t>Only ONE person allowed in Adult toilet block at any time, queue at least 2m from door</w:t>
            </w:r>
          </w:p>
          <w:p w14:paraId="6CA5531C" w14:textId="77777777" w:rsidR="00EF28B0" w:rsidRPr="000E3E87" w:rsidRDefault="00EF28B0" w:rsidP="00384D0F">
            <w:pPr>
              <w:rPr>
                <w:rFonts w:ascii="Gill Sans MT" w:hAnsi="Gill Sans MT"/>
              </w:rPr>
            </w:pPr>
          </w:p>
          <w:p w14:paraId="1D7256D4" w14:textId="77777777" w:rsidR="00EF28B0" w:rsidRPr="00D209C9" w:rsidRDefault="00EF28B0" w:rsidP="00384D0F">
            <w:pPr>
              <w:rPr>
                <w:rFonts w:ascii="Gill Sans MT" w:hAnsi="Gill Sans MT"/>
              </w:rPr>
            </w:pPr>
          </w:p>
        </w:tc>
        <w:tc>
          <w:tcPr>
            <w:tcW w:w="1595" w:type="dxa"/>
            <w:tcBorders>
              <w:top w:val="single" w:sz="4" w:space="0" w:color="auto"/>
              <w:left w:val="single" w:sz="4" w:space="0" w:color="auto"/>
              <w:bottom w:val="single" w:sz="4" w:space="0" w:color="auto"/>
              <w:right w:val="single" w:sz="4" w:space="0" w:color="auto"/>
            </w:tcBorders>
            <w:vAlign w:val="center"/>
          </w:tcPr>
          <w:p w14:paraId="4679CE05" w14:textId="77777777" w:rsidR="00EF28B0" w:rsidRPr="00490626" w:rsidRDefault="00EF28B0" w:rsidP="00384D0F">
            <w:pPr>
              <w:rPr>
                <w:rFonts w:ascii="Gill Sans MT" w:hAnsi="Gill Sans MT"/>
                <w:b/>
              </w:rPr>
            </w:pPr>
          </w:p>
          <w:p w14:paraId="49E168D6" w14:textId="77777777" w:rsidR="00EF28B0" w:rsidRPr="00D244D6" w:rsidRDefault="00EF28B0" w:rsidP="00384D0F">
            <w:pPr>
              <w:rPr>
                <w:rFonts w:ascii="Gill Sans MT" w:hAnsi="Gill Sans MT"/>
                <w:b/>
              </w:rPr>
            </w:pPr>
            <w:r w:rsidRPr="00D244D6">
              <w:rPr>
                <w:rFonts w:ascii="Gill Sans MT" w:hAnsi="Gill Sans MT"/>
                <w:b/>
              </w:rPr>
              <w:t>L</w:t>
            </w:r>
          </w:p>
          <w:p w14:paraId="677FBD78" w14:textId="77777777" w:rsidR="00EF28B0" w:rsidRPr="00490626" w:rsidRDefault="00EF28B0" w:rsidP="00384D0F">
            <w:pPr>
              <w:rPr>
                <w:rFonts w:ascii="Gill Sans MT" w:hAnsi="Gill Sans MT"/>
                <w:b/>
              </w:rPr>
            </w:pPr>
          </w:p>
          <w:p w14:paraId="2A949BBB" w14:textId="77777777" w:rsidR="00EF28B0" w:rsidRPr="00490626" w:rsidRDefault="00EF28B0" w:rsidP="00384D0F">
            <w:pPr>
              <w:rPr>
                <w:rFonts w:ascii="Gill Sans MT" w:hAnsi="Gill Sans MT"/>
                <w:b/>
              </w:rPr>
            </w:pPr>
          </w:p>
        </w:tc>
      </w:tr>
      <w:tr w:rsidR="00EF28B0" w:rsidRPr="00490626" w14:paraId="42B8ED0F" w14:textId="77777777" w:rsidTr="00384D0F">
        <w:trPr>
          <w:cantSplit/>
          <w:trHeight w:hRule="exact" w:val="4688"/>
          <w:jc w:val="center"/>
        </w:trPr>
        <w:tc>
          <w:tcPr>
            <w:tcW w:w="1945" w:type="dxa"/>
            <w:tcBorders>
              <w:top w:val="single" w:sz="4" w:space="0" w:color="auto"/>
              <w:left w:val="single" w:sz="4" w:space="0" w:color="auto"/>
              <w:bottom w:val="single" w:sz="4" w:space="0" w:color="auto"/>
              <w:right w:val="single" w:sz="4" w:space="0" w:color="auto"/>
            </w:tcBorders>
            <w:vAlign w:val="center"/>
          </w:tcPr>
          <w:p w14:paraId="53208046" w14:textId="77777777" w:rsidR="00EF28B0" w:rsidRPr="00490626" w:rsidRDefault="00EF28B0" w:rsidP="00384D0F">
            <w:pPr>
              <w:rPr>
                <w:rFonts w:ascii="Gill Sans MT" w:hAnsi="Gill Sans MT"/>
              </w:rPr>
            </w:pPr>
            <w:r>
              <w:rPr>
                <w:rFonts w:ascii="Gill Sans MT" w:hAnsi="Gill Sans MT"/>
              </w:rPr>
              <w:t>Visitors Arriving or dropping off and/or collecting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E5EB0D" w14:textId="77777777" w:rsidR="00EF28B0" w:rsidRDefault="00EF28B0" w:rsidP="00384D0F">
            <w:pPr>
              <w:rPr>
                <w:rFonts w:ascii="Gill Sans MT" w:hAnsi="Gill Sans MT"/>
              </w:rPr>
            </w:pPr>
          </w:p>
          <w:p w14:paraId="2F772199"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0850B630" w14:textId="77777777" w:rsidR="00EF28B0" w:rsidRPr="00554703" w:rsidRDefault="00EF28B0" w:rsidP="00384D0F">
            <w:pPr>
              <w:pStyle w:val="ListParagraph"/>
              <w:numPr>
                <w:ilvl w:val="0"/>
                <w:numId w:val="3"/>
              </w:numPr>
              <w:rPr>
                <w:rFonts w:ascii="Gill Sans MT" w:hAnsi="Gill Sans MT"/>
              </w:rPr>
            </w:pPr>
            <w:r>
              <w:rPr>
                <w:rFonts w:ascii="Gill Sans MT" w:hAnsi="Gill Sans MT"/>
              </w:rPr>
              <w:t>queuing using 2m markers.</w:t>
            </w:r>
          </w:p>
          <w:p w14:paraId="1B6A0D7B" w14:textId="77777777" w:rsidR="00EF28B0" w:rsidRDefault="00EF28B0" w:rsidP="00384D0F">
            <w:pPr>
              <w:numPr>
                <w:ilvl w:val="0"/>
                <w:numId w:val="3"/>
              </w:numPr>
              <w:rPr>
                <w:rFonts w:ascii="Gill Sans MT" w:hAnsi="Gill Sans MT"/>
              </w:rPr>
            </w:pPr>
            <w:r>
              <w:rPr>
                <w:rFonts w:ascii="Gill Sans MT" w:hAnsi="Gill Sans MT"/>
              </w:rPr>
              <w:t>queuing using 2m marked out lines and hand over child to teacher and exit using 1-way system.</w:t>
            </w:r>
          </w:p>
          <w:p w14:paraId="4E93EA72" w14:textId="77777777" w:rsidR="00EF28B0" w:rsidRDefault="00EF28B0" w:rsidP="00384D0F">
            <w:pPr>
              <w:numPr>
                <w:ilvl w:val="0"/>
                <w:numId w:val="3"/>
              </w:numPr>
              <w:rPr>
                <w:rFonts w:ascii="Gill Sans MT" w:hAnsi="Gill Sans MT"/>
              </w:rPr>
            </w:pPr>
            <w:r>
              <w:rPr>
                <w:rFonts w:ascii="Gill Sans MT" w:hAnsi="Gill Sans MT"/>
              </w:rPr>
              <w:t xml:space="preserve">Same routine at end of day. </w:t>
            </w:r>
          </w:p>
          <w:p w14:paraId="1B95EB30" w14:textId="77777777" w:rsidR="00EF28B0" w:rsidRDefault="00EF28B0" w:rsidP="00384D0F">
            <w:pPr>
              <w:numPr>
                <w:ilvl w:val="0"/>
                <w:numId w:val="3"/>
              </w:numPr>
              <w:rPr>
                <w:rFonts w:ascii="Gill Sans MT" w:hAnsi="Gill Sans MT"/>
              </w:rPr>
            </w:pPr>
            <w:r>
              <w:rPr>
                <w:rFonts w:ascii="Gill Sans MT" w:hAnsi="Gill Sans MT"/>
              </w:rPr>
              <w:t>Staff rota on front door duty.</w:t>
            </w:r>
          </w:p>
          <w:p w14:paraId="616C46C2" w14:textId="77777777" w:rsidR="00EF28B0" w:rsidRDefault="00EF28B0" w:rsidP="00384D0F">
            <w:pPr>
              <w:ind w:left="360"/>
              <w:rPr>
                <w:rFonts w:ascii="Gill Sans MT" w:hAnsi="Gill Sans MT"/>
              </w:rPr>
            </w:pPr>
          </w:p>
          <w:p w14:paraId="11E374C5" w14:textId="77777777" w:rsidR="00EF28B0" w:rsidRPr="00490626" w:rsidRDefault="00EF28B0" w:rsidP="00384D0F">
            <w:pPr>
              <w:ind w:left="142"/>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5E035972" w14:textId="77777777" w:rsidR="00EF28B0" w:rsidRDefault="00EF28B0" w:rsidP="00384D0F">
            <w:pPr>
              <w:pStyle w:val="ListParagraph"/>
              <w:numPr>
                <w:ilvl w:val="0"/>
                <w:numId w:val="3"/>
              </w:numPr>
              <w:rPr>
                <w:rFonts w:ascii="Gill Sans MT" w:hAnsi="Gill Sans MT"/>
              </w:rPr>
            </w:pPr>
            <w:r>
              <w:rPr>
                <w:rFonts w:ascii="Gill Sans MT" w:hAnsi="Gill Sans MT"/>
              </w:rPr>
              <w:t>User Groups informed not to turn up early for session.</w:t>
            </w:r>
          </w:p>
          <w:p w14:paraId="418B46E0" w14:textId="77777777" w:rsidR="00EF28B0" w:rsidRDefault="00EF28B0" w:rsidP="00384D0F">
            <w:pPr>
              <w:pStyle w:val="ListParagraph"/>
              <w:numPr>
                <w:ilvl w:val="0"/>
                <w:numId w:val="3"/>
              </w:numPr>
              <w:rPr>
                <w:rFonts w:ascii="Gill Sans MT" w:hAnsi="Gill Sans MT"/>
              </w:rPr>
            </w:pPr>
            <w:r>
              <w:rPr>
                <w:rFonts w:ascii="Gill Sans MT" w:hAnsi="Gill Sans MT"/>
              </w:rPr>
              <w:t>Additional 15m stagger between groups to reduce overlap</w:t>
            </w:r>
          </w:p>
          <w:p w14:paraId="172ADEC3" w14:textId="77777777" w:rsidR="00EF28B0" w:rsidRDefault="00EF28B0" w:rsidP="00384D0F">
            <w:pPr>
              <w:pStyle w:val="ListParagraph"/>
              <w:numPr>
                <w:ilvl w:val="0"/>
                <w:numId w:val="3"/>
              </w:numPr>
              <w:rPr>
                <w:rFonts w:ascii="Gill Sans MT" w:hAnsi="Gill Sans MT"/>
              </w:rPr>
            </w:pPr>
            <w:r>
              <w:rPr>
                <w:rFonts w:ascii="Gill Sans MT" w:hAnsi="Gill Sans MT"/>
              </w:rPr>
              <w:t>Groups asked to finish on time and leave promptly</w:t>
            </w:r>
          </w:p>
          <w:p w14:paraId="62B09B15" w14:textId="77777777" w:rsidR="00EF28B0" w:rsidRDefault="00EF28B0" w:rsidP="00384D0F">
            <w:pPr>
              <w:pStyle w:val="ListParagraph"/>
              <w:numPr>
                <w:ilvl w:val="0"/>
                <w:numId w:val="3"/>
              </w:numPr>
              <w:rPr>
                <w:rFonts w:ascii="Gill Sans MT" w:hAnsi="Gill Sans MT"/>
              </w:rPr>
            </w:pPr>
            <w:r>
              <w:rPr>
                <w:rFonts w:ascii="Gill Sans MT" w:hAnsi="Gill Sans MT"/>
              </w:rPr>
              <w:t>Face masks to be worn on entering the building or queuing in corridors</w:t>
            </w:r>
          </w:p>
          <w:p w14:paraId="2C3A4FF8" w14:textId="77777777" w:rsidR="00EF28B0" w:rsidRDefault="00EF28B0" w:rsidP="00384D0F">
            <w:pPr>
              <w:pStyle w:val="ListParagraph"/>
              <w:ind w:left="360"/>
              <w:rPr>
                <w:rFonts w:ascii="Gill Sans MT" w:hAnsi="Gill Sans MT"/>
              </w:rPr>
            </w:pPr>
          </w:p>
          <w:p w14:paraId="541AA0AE" w14:textId="77777777" w:rsidR="00EF28B0" w:rsidRPr="00F2795B" w:rsidRDefault="00EF28B0" w:rsidP="00384D0F">
            <w:pPr>
              <w:rPr>
                <w:rFonts w:ascii="Gill Sans MT" w:hAnsi="Gill Sans MT"/>
              </w:rPr>
            </w:pPr>
          </w:p>
        </w:tc>
        <w:tc>
          <w:tcPr>
            <w:tcW w:w="1595" w:type="dxa"/>
            <w:tcBorders>
              <w:top w:val="single" w:sz="4" w:space="0" w:color="auto"/>
              <w:left w:val="single" w:sz="4" w:space="0" w:color="auto"/>
              <w:bottom w:val="single" w:sz="4" w:space="0" w:color="auto"/>
              <w:right w:val="single" w:sz="4" w:space="0" w:color="auto"/>
            </w:tcBorders>
            <w:vAlign w:val="center"/>
          </w:tcPr>
          <w:p w14:paraId="1C9306E9" w14:textId="77777777" w:rsidR="00EF28B0" w:rsidRPr="00490626" w:rsidRDefault="00EF28B0" w:rsidP="00384D0F">
            <w:pPr>
              <w:rPr>
                <w:rFonts w:ascii="Gill Sans MT" w:hAnsi="Gill Sans MT"/>
              </w:rPr>
            </w:pPr>
          </w:p>
          <w:p w14:paraId="4F7CC800" w14:textId="77777777" w:rsidR="00EF28B0" w:rsidRPr="00490626" w:rsidRDefault="00EF28B0" w:rsidP="00384D0F">
            <w:pPr>
              <w:rPr>
                <w:rFonts w:ascii="Gill Sans MT" w:hAnsi="Gill Sans MT"/>
              </w:rPr>
            </w:pPr>
          </w:p>
          <w:p w14:paraId="01117A0D" w14:textId="77777777" w:rsidR="00EF28B0" w:rsidRPr="00490626" w:rsidRDefault="00EF28B0" w:rsidP="00384D0F">
            <w:pPr>
              <w:rPr>
                <w:rFonts w:ascii="Gill Sans MT" w:hAnsi="Gill Sans MT"/>
              </w:rPr>
            </w:pPr>
          </w:p>
          <w:p w14:paraId="1683F43B" w14:textId="77777777" w:rsidR="00EF28B0" w:rsidRPr="00490626" w:rsidRDefault="00EF28B0" w:rsidP="00384D0F">
            <w:pPr>
              <w:rPr>
                <w:rFonts w:ascii="Gill Sans MT" w:hAnsi="Gill Sans MT"/>
              </w:rPr>
            </w:pPr>
          </w:p>
          <w:p w14:paraId="5F3D350E" w14:textId="77777777" w:rsidR="00EF28B0" w:rsidRPr="00D244D6" w:rsidRDefault="00EF28B0" w:rsidP="00384D0F">
            <w:pPr>
              <w:rPr>
                <w:rFonts w:ascii="Gill Sans MT" w:hAnsi="Gill Sans MT"/>
                <w:b/>
              </w:rPr>
            </w:pPr>
            <w:r w:rsidRPr="00D244D6">
              <w:rPr>
                <w:rFonts w:ascii="Gill Sans MT" w:hAnsi="Gill Sans MT"/>
                <w:b/>
              </w:rPr>
              <w:t>L</w:t>
            </w:r>
          </w:p>
          <w:p w14:paraId="4A293336" w14:textId="77777777" w:rsidR="00EF28B0" w:rsidRPr="00490626" w:rsidRDefault="00EF28B0" w:rsidP="00384D0F">
            <w:pPr>
              <w:rPr>
                <w:rFonts w:ascii="Gill Sans MT" w:hAnsi="Gill Sans MT"/>
              </w:rPr>
            </w:pPr>
          </w:p>
          <w:p w14:paraId="299E8DF6" w14:textId="77777777" w:rsidR="00EF28B0" w:rsidRPr="00490626" w:rsidRDefault="00EF28B0" w:rsidP="00384D0F">
            <w:pPr>
              <w:rPr>
                <w:rFonts w:ascii="Gill Sans MT" w:hAnsi="Gill Sans MT"/>
                <w:b/>
              </w:rPr>
            </w:pPr>
          </w:p>
        </w:tc>
      </w:tr>
      <w:tr w:rsidR="00EF28B0" w:rsidRPr="00490626" w14:paraId="4BD5F737" w14:textId="77777777" w:rsidTr="00384D0F">
        <w:trPr>
          <w:cantSplit/>
          <w:trHeight w:hRule="exact" w:val="5539"/>
          <w:jc w:val="center"/>
        </w:trPr>
        <w:tc>
          <w:tcPr>
            <w:tcW w:w="1945" w:type="dxa"/>
            <w:tcBorders>
              <w:top w:val="single" w:sz="4" w:space="0" w:color="auto"/>
              <w:left w:val="single" w:sz="4" w:space="0" w:color="auto"/>
              <w:bottom w:val="single" w:sz="4" w:space="0" w:color="auto"/>
              <w:right w:val="single" w:sz="4" w:space="0" w:color="auto"/>
            </w:tcBorders>
            <w:vAlign w:val="center"/>
          </w:tcPr>
          <w:p w14:paraId="4B6B385B" w14:textId="77777777" w:rsidR="00EF28B0" w:rsidRPr="00490626" w:rsidRDefault="00EF28B0" w:rsidP="00384D0F">
            <w:pPr>
              <w:rPr>
                <w:rFonts w:ascii="Gill Sans MT" w:hAnsi="Gill Sans MT"/>
              </w:rPr>
            </w:pPr>
            <w:r>
              <w:rPr>
                <w:rFonts w:ascii="Gill Sans MT" w:hAnsi="Gill Sans MT"/>
              </w:rPr>
              <w:lastRenderedPageBreak/>
              <w:t>Hygiene measures &amp; Cleaning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5DE814"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0C9D2C1F" w14:textId="77777777" w:rsidR="00EF28B0" w:rsidRDefault="00EF28B0" w:rsidP="00384D0F">
            <w:pPr>
              <w:numPr>
                <w:ilvl w:val="0"/>
                <w:numId w:val="4"/>
              </w:numPr>
              <w:tabs>
                <w:tab w:val="num" w:pos="317"/>
              </w:tabs>
              <w:rPr>
                <w:rFonts w:ascii="Gill Sans MT" w:hAnsi="Gill Sans MT"/>
              </w:rPr>
            </w:pPr>
            <w:r>
              <w:rPr>
                <w:rFonts w:ascii="Gill Sans MT" w:hAnsi="Gill Sans MT"/>
              </w:rPr>
              <w:t>Increased cleaning of used areas.</w:t>
            </w:r>
          </w:p>
          <w:p w14:paraId="04B267A0" w14:textId="77777777" w:rsidR="00EF28B0" w:rsidRDefault="00EF28B0" w:rsidP="00384D0F">
            <w:pPr>
              <w:numPr>
                <w:ilvl w:val="0"/>
                <w:numId w:val="4"/>
              </w:numPr>
              <w:tabs>
                <w:tab w:val="num" w:pos="317"/>
              </w:tabs>
              <w:rPr>
                <w:rFonts w:ascii="Gill Sans MT" w:hAnsi="Gill Sans MT"/>
              </w:rPr>
            </w:pPr>
            <w:r>
              <w:rPr>
                <w:rFonts w:ascii="Gill Sans MT" w:hAnsi="Gill Sans MT"/>
              </w:rPr>
              <w:t>Hand gel available at entrance, and entrances to all designated areas for children’s use on entering and leaving.</w:t>
            </w:r>
          </w:p>
          <w:p w14:paraId="4B3E07BE" w14:textId="77777777" w:rsidR="00EF28B0" w:rsidRDefault="00EF28B0" w:rsidP="00384D0F">
            <w:pPr>
              <w:numPr>
                <w:ilvl w:val="0"/>
                <w:numId w:val="4"/>
              </w:numPr>
              <w:tabs>
                <w:tab w:val="num" w:pos="317"/>
              </w:tabs>
              <w:rPr>
                <w:rFonts w:ascii="Gill Sans MT" w:hAnsi="Gill Sans MT"/>
              </w:rPr>
            </w:pPr>
            <w:r>
              <w:rPr>
                <w:rFonts w:ascii="Gill Sans MT" w:hAnsi="Gill Sans MT"/>
              </w:rPr>
              <w:t>Sanitiser sprays and disposable paper towels in each classroom/area in use for wiping items down/cleaning surfaces as required during the day.</w:t>
            </w:r>
          </w:p>
          <w:p w14:paraId="25BBDAB8" w14:textId="77777777" w:rsidR="00EF28B0" w:rsidRDefault="00EF28B0" w:rsidP="00384D0F">
            <w:pPr>
              <w:numPr>
                <w:ilvl w:val="0"/>
                <w:numId w:val="4"/>
              </w:numPr>
              <w:tabs>
                <w:tab w:val="num" w:pos="317"/>
              </w:tabs>
              <w:rPr>
                <w:rFonts w:ascii="Gill Sans MT" w:hAnsi="Gill Sans MT"/>
              </w:rPr>
            </w:pPr>
            <w:r>
              <w:rPr>
                <w:rFonts w:ascii="Gill Sans MT" w:hAnsi="Gill Sans MT"/>
              </w:rPr>
              <w:t xml:space="preserve">Spray toilet areas and door handles at lunchtime </w:t>
            </w:r>
          </w:p>
          <w:p w14:paraId="32C27E64" w14:textId="77777777" w:rsidR="00EF28B0" w:rsidRDefault="00EF28B0" w:rsidP="00384D0F">
            <w:pPr>
              <w:numPr>
                <w:ilvl w:val="0"/>
                <w:numId w:val="4"/>
              </w:numPr>
              <w:tabs>
                <w:tab w:val="num" w:pos="317"/>
              </w:tabs>
              <w:rPr>
                <w:rFonts w:ascii="Gill Sans MT" w:hAnsi="Gill Sans MT"/>
              </w:rPr>
            </w:pPr>
            <w:r>
              <w:rPr>
                <w:rFonts w:ascii="Gill Sans MT" w:hAnsi="Gill Sans MT"/>
              </w:rPr>
              <w:t>Hygiene posters encouraging good practice on display in all areas – toilets, classrooms, staff toilets, etc.</w:t>
            </w:r>
          </w:p>
          <w:p w14:paraId="6A7788FC" w14:textId="77777777" w:rsidR="00EF28B0" w:rsidRDefault="00EF28B0" w:rsidP="00384D0F">
            <w:pPr>
              <w:numPr>
                <w:ilvl w:val="0"/>
                <w:numId w:val="4"/>
              </w:numPr>
              <w:tabs>
                <w:tab w:val="num" w:pos="317"/>
              </w:tabs>
              <w:rPr>
                <w:rFonts w:ascii="Gill Sans MT" w:hAnsi="Gill Sans MT"/>
              </w:rPr>
            </w:pPr>
            <w:r>
              <w:rPr>
                <w:rFonts w:ascii="Gill Sans MT" w:hAnsi="Gill Sans MT"/>
              </w:rPr>
              <w:t>Frequent handwashing – arrival, before and after eating, after sneezing/coughing; tissue binned.</w:t>
            </w:r>
          </w:p>
          <w:p w14:paraId="06CF1067" w14:textId="77777777" w:rsidR="00EF28B0" w:rsidRDefault="00EF28B0" w:rsidP="00384D0F">
            <w:pPr>
              <w:numPr>
                <w:ilvl w:val="0"/>
                <w:numId w:val="4"/>
              </w:numPr>
              <w:tabs>
                <w:tab w:val="num" w:pos="317"/>
              </w:tabs>
              <w:rPr>
                <w:rFonts w:ascii="Gill Sans MT" w:hAnsi="Gill Sans MT"/>
              </w:rPr>
            </w:pPr>
            <w:r>
              <w:rPr>
                <w:rFonts w:ascii="Gill Sans MT" w:hAnsi="Gill Sans MT"/>
              </w:rPr>
              <w:t xml:space="preserve">Ventilate areas as far as possible. </w:t>
            </w:r>
          </w:p>
          <w:p w14:paraId="50B505A0" w14:textId="77777777" w:rsidR="00EF28B0" w:rsidRDefault="00EF28B0" w:rsidP="00384D0F">
            <w:pPr>
              <w:ind w:left="8"/>
              <w:rPr>
                <w:rFonts w:ascii="Gill Sans MT" w:hAnsi="Gill Sans MT"/>
              </w:rPr>
            </w:pPr>
          </w:p>
          <w:p w14:paraId="4BA5AC88" w14:textId="77777777" w:rsidR="00EF28B0" w:rsidRDefault="00EF28B0" w:rsidP="00384D0F">
            <w:pPr>
              <w:rPr>
                <w:rFonts w:ascii="Gill Sans MT" w:hAnsi="Gill Sans MT"/>
              </w:rPr>
            </w:pPr>
          </w:p>
          <w:p w14:paraId="2DD8BC58" w14:textId="77777777" w:rsidR="00EF28B0" w:rsidRPr="00490626" w:rsidRDefault="00EF28B0" w:rsidP="00384D0F">
            <w:pPr>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6EBE34C3" w14:textId="77777777" w:rsidR="00EF28B0" w:rsidRDefault="00EF28B0" w:rsidP="00384D0F">
            <w:pPr>
              <w:pStyle w:val="ListParagraph"/>
              <w:numPr>
                <w:ilvl w:val="0"/>
                <w:numId w:val="7"/>
              </w:numPr>
              <w:rPr>
                <w:rFonts w:ascii="Gill Sans MT" w:hAnsi="Gill Sans MT"/>
              </w:rPr>
            </w:pPr>
            <w:r>
              <w:rPr>
                <w:rFonts w:ascii="Gill Sans MT" w:hAnsi="Gill Sans MT"/>
              </w:rPr>
              <w:t>Groups and visitors advised and informed to bring own PPE and sanitizer products.</w:t>
            </w:r>
          </w:p>
          <w:p w14:paraId="11FB10E8" w14:textId="77777777" w:rsidR="00EF28B0" w:rsidRPr="0001467F" w:rsidRDefault="00EF28B0" w:rsidP="00384D0F">
            <w:pPr>
              <w:pStyle w:val="ListParagraph"/>
              <w:numPr>
                <w:ilvl w:val="0"/>
                <w:numId w:val="7"/>
              </w:numPr>
              <w:rPr>
                <w:rFonts w:ascii="Gill Sans MT" w:hAnsi="Gill Sans MT"/>
              </w:rPr>
            </w:pPr>
            <w:r>
              <w:rPr>
                <w:rFonts w:ascii="Gill Sans MT" w:hAnsi="Gill Sans MT"/>
              </w:rPr>
              <w:t>Update Booking forms to reflect</w:t>
            </w:r>
          </w:p>
          <w:p w14:paraId="67C455B1" w14:textId="77777777" w:rsidR="00EF28B0" w:rsidRDefault="00EF28B0" w:rsidP="00384D0F">
            <w:pPr>
              <w:pStyle w:val="ListParagraph"/>
              <w:numPr>
                <w:ilvl w:val="0"/>
                <w:numId w:val="7"/>
              </w:numPr>
              <w:rPr>
                <w:rFonts w:ascii="Gill Sans MT" w:hAnsi="Gill Sans MT"/>
              </w:rPr>
            </w:pPr>
            <w:r>
              <w:rPr>
                <w:rFonts w:ascii="Gill Sans MT" w:hAnsi="Gill Sans MT"/>
              </w:rPr>
              <w:t>Gloves / aprons available for staff use.</w:t>
            </w:r>
          </w:p>
          <w:p w14:paraId="72185717" w14:textId="77777777" w:rsidR="00EF28B0" w:rsidRDefault="00EF28B0" w:rsidP="00384D0F">
            <w:pPr>
              <w:rPr>
                <w:rFonts w:ascii="Gill Sans MT" w:hAnsi="Gill Sans MT"/>
              </w:rPr>
            </w:pPr>
          </w:p>
          <w:p w14:paraId="2AD20DDC" w14:textId="77777777" w:rsidR="00EF28B0" w:rsidRDefault="00EF28B0" w:rsidP="00384D0F">
            <w:pPr>
              <w:pStyle w:val="ListParagraph"/>
              <w:numPr>
                <w:ilvl w:val="0"/>
                <w:numId w:val="12"/>
              </w:numPr>
              <w:rPr>
                <w:rFonts w:ascii="Gill Sans MT" w:hAnsi="Gill Sans MT"/>
              </w:rPr>
            </w:pPr>
            <w:r>
              <w:rPr>
                <w:rFonts w:ascii="Gill Sans MT" w:hAnsi="Gill Sans MT"/>
              </w:rPr>
              <w:t>Handwashing routines communicated to Users.</w:t>
            </w:r>
          </w:p>
          <w:p w14:paraId="576A782D" w14:textId="77777777" w:rsidR="00EF28B0" w:rsidRPr="00BC0050" w:rsidRDefault="00EF28B0" w:rsidP="00384D0F">
            <w:pPr>
              <w:pStyle w:val="ListParagraph"/>
              <w:numPr>
                <w:ilvl w:val="0"/>
                <w:numId w:val="12"/>
              </w:numPr>
              <w:rPr>
                <w:rFonts w:ascii="Gill Sans MT" w:hAnsi="Gill Sans MT"/>
              </w:rPr>
            </w:pPr>
            <w:r>
              <w:rPr>
                <w:rFonts w:ascii="Gill Sans MT" w:hAnsi="Gill Sans MT"/>
              </w:rPr>
              <w:t>All staff wash hands/use hand gel on arriving/exiting building.</w:t>
            </w:r>
          </w:p>
        </w:tc>
        <w:tc>
          <w:tcPr>
            <w:tcW w:w="1595" w:type="dxa"/>
            <w:tcBorders>
              <w:top w:val="single" w:sz="4" w:space="0" w:color="auto"/>
              <w:left w:val="single" w:sz="4" w:space="0" w:color="auto"/>
              <w:bottom w:val="single" w:sz="4" w:space="0" w:color="auto"/>
              <w:right w:val="single" w:sz="4" w:space="0" w:color="auto"/>
            </w:tcBorders>
            <w:vAlign w:val="center"/>
          </w:tcPr>
          <w:p w14:paraId="2A914C96" w14:textId="77777777" w:rsidR="00EF28B0" w:rsidRPr="00490626" w:rsidRDefault="00EF28B0" w:rsidP="00384D0F">
            <w:pPr>
              <w:rPr>
                <w:rFonts w:ascii="Gill Sans MT" w:hAnsi="Gill Sans MT"/>
                <w:b/>
              </w:rPr>
            </w:pPr>
          </w:p>
          <w:p w14:paraId="2333E219" w14:textId="77777777" w:rsidR="00EF28B0" w:rsidRPr="00490626" w:rsidRDefault="00EF28B0" w:rsidP="00384D0F">
            <w:pPr>
              <w:rPr>
                <w:rFonts w:ascii="Gill Sans MT" w:hAnsi="Gill Sans MT"/>
                <w:b/>
              </w:rPr>
            </w:pPr>
          </w:p>
          <w:p w14:paraId="18759720" w14:textId="77777777" w:rsidR="00EF28B0" w:rsidRPr="00490626" w:rsidRDefault="00EF28B0" w:rsidP="00384D0F">
            <w:pPr>
              <w:rPr>
                <w:rFonts w:ascii="Gill Sans MT" w:hAnsi="Gill Sans MT"/>
                <w:b/>
              </w:rPr>
            </w:pPr>
            <w:r>
              <w:rPr>
                <w:rFonts w:ascii="Gill Sans MT" w:hAnsi="Gill Sans MT"/>
                <w:b/>
              </w:rPr>
              <w:t>L</w:t>
            </w:r>
          </w:p>
          <w:p w14:paraId="72336962" w14:textId="77777777" w:rsidR="00EF28B0" w:rsidRPr="00490626" w:rsidRDefault="00EF28B0" w:rsidP="00384D0F">
            <w:pPr>
              <w:rPr>
                <w:rFonts w:ascii="Gill Sans MT" w:hAnsi="Gill Sans MT"/>
                <w:b/>
              </w:rPr>
            </w:pPr>
          </w:p>
          <w:p w14:paraId="395ECEBC" w14:textId="77777777" w:rsidR="00EF28B0" w:rsidRPr="00490626" w:rsidRDefault="00EF28B0" w:rsidP="00384D0F">
            <w:pPr>
              <w:rPr>
                <w:rFonts w:ascii="Gill Sans MT" w:hAnsi="Gill Sans MT"/>
                <w:b/>
              </w:rPr>
            </w:pPr>
          </w:p>
          <w:p w14:paraId="052DDF23" w14:textId="77777777" w:rsidR="00EF28B0" w:rsidRPr="00490626" w:rsidRDefault="00EF28B0" w:rsidP="00384D0F">
            <w:pPr>
              <w:rPr>
                <w:rFonts w:ascii="Gill Sans MT" w:hAnsi="Gill Sans MT"/>
                <w:b/>
              </w:rPr>
            </w:pPr>
          </w:p>
        </w:tc>
      </w:tr>
      <w:tr w:rsidR="00EF28B0" w:rsidRPr="00490626" w14:paraId="45945354" w14:textId="77777777" w:rsidTr="00384D0F">
        <w:trPr>
          <w:cantSplit/>
          <w:trHeight w:hRule="exact" w:val="3413"/>
          <w:jc w:val="center"/>
        </w:trPr>
        <w:tc>
          <w:tcPr>
            <w:tcW w:w="1945" w:type="dxa"/>
            <w:tcBorders>
              <w:top w:val="single" w:sz="4" w:space="0" w:color="auto"/>
              <w:left w:val="single" w:sz="4" w:space="0" w:color="auto"/>
              <w:bottom w:val="single" w:sz="4" w:space="0" w:color="auto"/>
              <w:right w:val="single" w:sz="4" w:space="0" w:color="auto"/>
            </w:tcBorders>
            <w:vAlign w:val="center"/>
          </w:tcPr>
          <w:p w14:paraId="6A79C6FB" w14:textId="77777777" w:rsidR="00EF28B0" w:rsidRDefault="00EF28B0" w:rsidP="00384D0F">
            <w:pPr>
              <w:rPr>
                <w:rFonts w:ascii="Gill Sans MT" w:hAnsi="Gill Sans MT"/>
              </w:rPr>
            </w:pPr>
            <w:r>
              <w:rPr>
                <w:rFonts w:ascii="Gill Sans MT" w:hAnsi="Gill Sans MT"/>
              </w:rPr>
              <w:lastRenderedPageBreak/>
              <w:t>Room Hire/Classrooms/Resources</w:t>
            </w:r>
          </w:p>
        </w:tc>
        <w:tc>
          <w:tcPr>
            <w:tcW w:w="1417" w:type="dxa"/>
            <w:tcBorders>
              <w:top w:val="single" w:sz="4" w:space="0" w:color="auto"/>
              <w:left w:val="single" w:sz="4" w:space="0" w:color="auto"/>
              <w:bottom w:val="single" w:sz="4" w:space="0" w:color="auto"/>
              <w:right w:val="single" w:sz="4" w:space="0" w:color="auto"/>
            </w:tcBorders>
            <w:vAlign w:val="center"/>
          </w:tcPr>
          <w:p w14:paraId="5CD36865"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3558C308" w14:textId="77777777" w:rsidR="00EF28B0" w:rsidRDefault="00EF28B0" w:rsidP="00384D0F">
            <w:pPr>
              <w:numPr>
                <w:ilvl w:val="0"/>
                <w:numId w:val="4"/>
              </w:numPr>
              <w:tabs>
                <w:tab w:val="num" w:pos="317"/>
              </w:tabs>
              <w:rPr>
                <w:rFonts w:ascii="Gill Sans MT" w:hAnsi="Gill Sans MT"/>
              </w:rPr>
            </w:pPr>
            <w:r>
              <w:rPr>
                <w:rFonts w:ascii="Gill Sans MT" w:hAnsi="Gill Sans MT"/>
              </w:rPr>
              <w:t>Classroom size and seating – as indicated above.</w:t>
            </w:r>
          </w:p>
          <w:p w14:paraId="293EE9AB" w14:textId="77777777" w:rsidR="00EF28B0" w:rsidRDefault="00EF28B0" w:rsidP="00384D0F">
            <w:pPr>
              <w:numPr>
                <w:ilvl w:val="0"/>
                <w:numId w:val="4"/>
              </w:numPr>
              <w:tabs>
                <w:tab w:val="num" w:pos="317"/>
              </w:tabs>
              <w:rPr>
                <w:rFonts w:ascii="Gill Sans MT" w:hAnsi="Gill Sans MT"/>
              </w:rPr>
            </w:pPr>
            <w:r>
              <w:rPr>
                <w:rFonts w:ascii="Gill Sans MT" w:hAnsi="Gill Sans MT"/>
              </w:rPr>
              <w:t xml:space="preserve">Minimalistic approach – removal of anything not suitable due to difficulty cleaning, </w:t>
            </w:r>
          </w:p>
          <w:p w14:paraId="6D96FDD7" w14:textId="77777777" w:rsidR="00EF28B0" w:rsidRDefault="00EF28B0" w:rsidP="00384D0F">
            <w:pPr>
              <w:numPr>
                <w:ilvl w:val="0"/>
                <w:numId w:val="4"/>
              </w:numPr>
              <w:tabs>
                <w:tab w:val="num" w:pos="317"/>
              </w:tabs>
              <w:rPr>
                <w:rFonts w:ascii="Gill Sans MT" w:hAnsi="Gill Sans MT"/>
              </w:rPr>
            </w:pPr>
            <w:r>
              <w:rPr>
                <w:rFonts w:ascii="Gill Sans MT" w:hAnsi="Gill Sans MT"/>
              </w:rPr>
              <w:t xml:space="preserve">Materials wiped after use of any one group – especially applies to a class moving around activities, </w:t>
            </w:r>
          </w:p>
          <w:p w14:paraId="54950E33" w14:textId="77777777" w:rsidR="00EF28B0" w:rsidRDefault="00EF28B0" w:rsidP="00384D0F">
            <w:pPr>
              <w:numPr>
                <w:ilvl w:val="0"/>
                <w:numId w:val="4"/>
              </w:numPr>
              <w:tabs>
                <w:tab w:val="num" w:pos="317"/>
              </w:tabs>
              <w:rPr>
                <w:rFonts w:ascii="Gill Sans MT" w:hAnsi="Gill Sans MT"/>
              </w:rPr>
            </w:pPr>
            <w:r>
              <w:rPr>
                <w:rFonts w:ascii="Gill Sans MT" w:hAnsi="Gill Sans MT"/>
              </w:rPr>
              <w:t>Classrooms arranged to enable distance as far as is practical.</w:t>
            </w:r>
          </w:p>
          <w:p w14:paraId="754EA659" w14:textId="77777777" w:rsidR="00EF28B0" w:rsidRDefault="00EF28B0" w:rsidP="00384D0F">
            <w:pPr>
              <w:numPr>
                <w:ilvl w:val="0"/>
                <w:numId w:val="4"/>
              </w:numPr>
              <w:tabs>
                <w:tab w:val="num" w:pos="317"/>
              </w:tabs>
              <w:rPr>
                <w:rFonts w:ascii="Gill Sans MT" w:hAnsi="Gill Sans MT"/>
              </w:rPr>
            </w:pPr>
            <w:r>
              <w:rPr>
                <w:rFonts w:ascii="Gill Sans MT" w:hAnsi="Gill Sans MT"/>
              </w:rPr>
              <w:t>Avoid activities which encourage close physical contact.</w:t>
            </w:r>
          </w:p>
          <w:p w14:paraId="65508CC8" w14:textId="77777777" w:rsidR="00EF28B0" w:rsidRDefault="00EF28B0" w:rsidP="00384D0F">
            <w:pPr>
              <w:ind w:left="368"/>
              <w:rPr>
                <w:rFonts w:ascii="Gill Sans MT" w:hAnsi="Gill Sans MT"/>
              </w:rPr>
            </w:pPr>
          </w:p>
          <w:p w14:paraId="5E35B696" w14:textId="77777777" w:rsidR="00EF28B0" w:rsidRDefault="00EF28B0" w:rsidP="00384D0F">
            <w:pPr>
              <w:ind w:left="368"/>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4DAA81D7" w14:textId="77777777" w:rsidR="00EF28B0" w:rsidRDefault="00EF28B0" w:rsidP="00384D0F">
            <w:pPr>
              <w:pStyle w:val="ListParagraph"/>
              <w:numPr>
                <w:ilvl w:val="0"/>
                <w:numId w:val="4"/>
              </w:numPr>
              <w:rPr>
                <w:rFonts w:ascii="Gill Sans MT" w:hAnsi="Gill Sans MT"/>
              </w:rPr>
            </w:pPr>
            <w:r>
              <w:rPr>
                <w:rFonts w:ascii="Gill Sans MT" w:hAnsi="Gill Sans MT"/>
              </w:rPr>
              <w:t>Regular check of availability of cleaning materials.</w:t>
            </w:r>
          </w:p>
          <w:p w14:paraId="2143FDC8" w14:textId="77777777" w:rsidR="00EF28B0" w:rsidRDefault="00EF28B0" w:rsidP="00384D0F">
            <w:pPr>
              <w:pStyle w:val="ListParagraph"/>
              <w:numPr>
                <w:ilvl w:val="0"/>
                <w:numId w:val="4"/>
              </w:numPr>
              <w:rPr>
                <w:rFonts w:ascii="Gill Sans MT" w:hAnsi="Gill Sans MT"/>
              </w:rPr>
            </w:pPr>
            <w:r>
              <w:rPr>
                <w:rFonts w:ascii="Gill Sans MT" w:hAnsi="Gill Sans MT"/>
              </w:rPr>
              <w:t>Groups and visitors advised and informed to bring own PPE and sanitizer products.</w:t>
            </w:r>
          </w:p>
          <w:p w14:paraId="486BB1FB" w14:textId="77777777" w:rsidR="00EF28B0" w:rsidRPr="0001467F" w:rsidRDefault="00EF28B0" w:rsidP="00384D0F">
            <w:pPr>
              <w:pStyle w:val="ListParagraph"/>
              <w:numPr>
                <w:ilvl w:val="0"/>
                <w:numId w:val="4"/>
              </w:numPr>
              <w:rPr>
                <w:rFonts w:ascii="Gill Sans MT" w:hAnsi="Gill Sans MT"/>
              </w:rPr>
            </w:pPr>
            <w:r>
              <w:rPr>
                <w:rFonts w:ascii="Gill Sans MT" w:hAnsi="Gill Sans MT"/>
              </w:rPr>
              <w:t>Update Booking forms to reflect</w:t>
            </w:r>
          </w:p>
          <w:p w14:paraId="6697B93B" w14:textId="77777777" w:rsidR="00EF28B0" w:rsidRPr="00D33A27" w:rsidRDefault="00EF28B0" w:rsidP="00384D0F">
            <w:pPr>
              <w:pStyle w:val="ListParagraph"/>
              <w:ind w:left="368"/>
              <w:rPr>
                <w:rFonts w:ascii="Gill Sans MT" w:hAnsi="Gill Sans MT"/>
              </w:rPr>
            </w:pPr>
          </w:p>
        </w:tc>
        <w:tc>
          <w:tcPr>
            <w:tcW w:w="1595" w:type="dxa"/>
            <w:tcBorders>
              <w:top w:val="single" w:sz="4" w:space="0" w:color="auto"/>
              <w:left w:val="single" w:sz="4" w:space="0" w:color="auto"/>
              <w:bottom w:val="single" w:sz="4" w:space="0" w:color="auto"/>
              <w:right w:val="single" w:sz="4" w:space="0" w:color="auto"/>
            </w:tcBorders>
            <w:vAlign w:val="center"/>
          </w:tcPr>
          <w:p w14:paraId="65A9FE79" w14:textId="77777777" w:rsidR="00EF28B0" w:rsidRPr="00490626" w:rsidRDefault="00EF28B0" w:rsidP="00384D0F">
            <w:pPr>
              <w:rPr>
                <w:rFonts w:ascii="Gill Sans MT" w:hAnsi="Gill Sans MT"/>
                <w:b/>
              </w:rPr>
            </w:pPr>
            <w:r>
              <w:rPr>
                <w:rFonts w:ascii="Gill Sans MT" w:hAnsi="Gill Sans MT"/>
                <w:b/>
              </w:rPr>
              <w:t>L</w:t>
            </w:r>
          </w:p>
        </w:tc>
      </w:tr>
      <w:tr w:rsidR="00EF28B0" w:rsidRPr="00490626" w14:paraId="0E407C9C" w14:textId="77777777" w:rsidTr="00384D0F">
        <w:trPr>
          <w:cantSplit/>
          <w:trHeight w:hRule="exact" w:val="2397"/>
          <w:jc w:val="center"/>
        </w:trPr>
        <w:tc>
          <w:tcPr>
            <w:tcW w:w="1945" w:type="dxa"/>
            <w:tcBorders>
              <w:top w:val="single" w:sz="4" w:space="0" w:color="auto"/>
              <w:left w:val="single" w:sz="4" w:space="0" w:color="auto"/>
              <w:bottom w:val="single" w:sz="4" w:space="0" w:color="auto"/>
              <w:right w:val="single" w:sz="4" w:space="0" w:color="auto"/>
            </w:tcBorders>
            <w:vAlign w:val="center"/>
          </w:tcPr>
          <w:p w14:paraId="664DA284" w14:textId="77777777" w:rsidR="00EF28B0" w:rsidRDefault="00EF28B0" w:rsidP="00384D0F">
            <w:pPr>
              <w:rPr>
                <w:rFonts w:ascii="Gill Sans MT" w:hAnsi="Gill Sans MT"/>
              </w:rPr>
            </w:pPr>
            <w:r>
              <w:rPr>
                <w:rFonts w:ascii="Gill Sans MT" w:hAnsi="Gill Sans MT"/>
              </w:rPr>
              <w:t>Personal Items and Stationery</w:t>
            </w:r>
          </w:p>
        </w:tc>
        <w:tc>
          <w:tcPr>
            <w:tcW w:w="1417" w:type="dxa"/>
            <w:tcBorders>
              <w:top w:val="single" w:sz="4" w:space="0" w:color="auto"/>
              <w:left w:val="single" w:sz="4" w:space="0" w:color="auto"/>
              <w:bottom w:val="single" w:sz="4" w:space="0" w:color="auto"/>
              <w:right w:val="single" w:sz="4" w:space="0" w:color="auto"/>
            </w:tcBorders>
            <w:vAlign w:val="center"/>
          </w:tcPr>
          <w:p w14:paraId="4B609C76"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545F3408" w14:textId="77777777" w:rsidR="00EF28B0" w:rsidRPr="00531C9D" w:rsidRDefault="00EF28B0" w:rsidP="00384D0F">
            <w:pPr>
              <w:numPr>
                <w:ilvl w:val="0"/>
                <w:numId w:val="4"/>
              </w:numPr>
              <w:tabs>
                <w:tab w:val="num" w:pos="317"/>
              </w:tabs>
              <w:rPr>
                <w:rFonts w:ascii="Gill Sans MT" w:hAnsi="Gill Sans MT"/>
              </w:rPr>
            </w:pPr>
            <w:r w:rsidRPr="00531C9D">
              <w:rPr>
                <w:rFonts w:ascii="Gill Sans MT" w:hAnsi="Gill Sans MT"/>
              </w:rPr>
              <w:t xml:space="preserve">No sharing of these resources – </w:t>
            </w:r>
            <w:r>
              <w:rPr>
                <w:rFonts w:ascii="Gill Sans MT" w:hAnsi="Gill Sans MT"/>
              </w:rPr>
              <w:t>Groups and individual within these groups to</w:t>
            </w:r>
            <w:r w:rsidRPr="00531C9D">
              <w:rPr>
                <w:rFonts w:ascii="Gill Sans MT" w:hAnsi="Gill Sans MT"/>
              </w:rPr>
              <w:t xml:space="preserve"> keep to their own.</w:t>
            </w:r>
          </w:p>
          <w:p w14:paraId="635BF696" w14:textId="77777777" w:rsidR="00EF28B0" w:rsidRDefault="00EF28B0" w:rsidP="00384D0F">
            <w:pPr>
              <w:numPr>
                <w:ilvl w:val="0"/>
                <w:numId w:val="4"/>
              </w:numPr>
              <w:tabs>
                <w:tab w:val="num" w:pos="317"/>
              </w:tabs>
              <w:rPr>
                <w:rFonts w:ascii="Gill Sans MT" w:hAnsi="Gill Sans MT"/>
              </w:rPr>
            </w:pPr>
            <w:r>
              <w:rPr>
                <w:rFonts w:ascii="Gill Sans MT" w:hAnsi="Gill Sans MT"/>
              </w:rPr>
              <w:t>Groups to bring as little stuff as is practical for the session.</w:t>
            </w:r>
          </w:p>
          <w:p w14:paraId="5A0FD6F8" w14:textId="77777777" w:rsidR="00EF28B0" w:rsidRDefault="00EF28B0" w:rsidP="00384D0F">
            <w:pPr>
              <w:numPr>
                <w:ilvl w:val="0"/>
                <w:numId w:val="4"/>
              </w:numPr>
              <w:tabs>
                <w:tab w:val="num" w:pos="317"/>
              </w:tabs>
              <w:rPr>
                <w:rFonts w:ascii="Gill Sans MT" w:hAnsi="Gill Sans MT"/>
              </w:rPr>
            </w:pPr>
            <w:r>
              <w:rPr>
                <w:rFonts w:ascii="Gill Sans MT" w:hAnsi="Gill Sans MT"/>
              </w:rPr>
              <w:t>Clean down all items after use, Group Responsibility</w:t>
            </w:r>
          </w:p>
        </w:tc>
        <w:tc>
          <w:tcPr>
            <w:tcW w:w="3402" w:type="dxa"/>
            <w:tcBorders>
              <w:top w:val="single" w:sz="4" w:space="0" w:color="auto"/>
              <w:left w:val="single" w:sz="4" w:space="0" w:color="auto"/>
              <w:bottom w:val="single" w:sz="4" w:space="0" w:color="auto"/>
              <w:right w:val="single" w:sz="4" w:space="0" w:color="auto"/>
            </w:tcBorders>
            <w:vAlign w:val="center"/>
          </w:tcPr>
          <w:p w14:paraId="2CB6D950" w14:textId="77777777" w:rsidR="00EF28B0" w:rsidRDefault="00EF28B0" w:rsidP="00384D0F">
            <w:pPr>
              <w:pStyle w:val="ListParagraph"/>
              <w:numPr>
                <w:ilvl w:val="0"/>
                <w:numId w:val="4"/>
              </w:numPr>
              <w:rPr>
                <w:rFonts w:ascii="Gill Sans MT" w:hAnsi="Gill Sans MT"/>
              </w:rPr>
            </w:pPr>
            <w:r>
              <w:rPr>
                <w:rFonts w:ascii="Gill Sans MT" w:hAnsi="Gill Sans MT"/>
              </w:rPr>
              <w:t>No bags to be brought in.</w:t>
            </w:r>
          </w:p>
          <w:p w14:paraId="7DBB9725" w14:textId="77777777" w:rsidR="00EF28B0" w:rsidRPr="00D33A27" w:rsidRDefault="00EF28B0" w:rsidP="00384D0F">
            <w:pPr>
              <w:pStyle w:val="ListParagraph"/>
              <w:numPr>
                <w:ilvl w:val="0"/>
                <w:numId w:val="4"/>
              </w:numPr>
              <w:rPr>
                <w:rFonts w:ascii="Gill Sans MT" w:hAnsi="Gill Sans MT"/>
              </w:rPr>
            </w:pPr>
            <w:r>
              <w:rPr>
                <w:rFonts w:ascii="Gill Sans MT" w:hAnsi="Gill Sans MT"/>
              </w:rPr>
              <w:t>Other than necessities</w:t>
            </w:r>
          </w:p>
        </w:tc>
        <w:tc>
          <w:tcPr>
            <w:tcW w:w="1595" w:type="dxa"/>
            <w:tcBorders>
              <w:top w:val="single" w:sz="4" w:space="0" w:color="auto"/>
              <w:left w:val="single" w:sz="4" w:space="0" w:color="auto"/>
              <w:bottom w:val="single" w:sz="4" w:space="0" w:color="auto"/>
              <w:right w:val="single" w:sz="4" w:space="0" w:color="auto"/>
            </w:tcBorders>
            <w:vAlign w:val="center"/>
          </w:tcPr>
          <w:p w14:paraId="20A2526A" w14:textId="77777777" w:rsidR="00EF28B0" w:rsidRPr="00490626" w:rsidRDefault="00EF28B0" w:rsidP="00384D0F">
            <w:pPr>
              <w:rPr>
                <w:rFonts w:ascii="Gill Sans MT" w:hAnsi="Gill Sans MT"/>
                <w:b/>
              </w:rPr>
            </w:pPr>
            <w:r>
              <w:rPr>
                <w:rFonts w:ascii="Gill Sans MT" w:hAnsi="Gill Sans MT"/>
                <w:b/>
              </w:rPr>
              <w:t>L</w:t>
            </w:r>
          </w:p>
        </w:tc>
      </w:tr>
      <w:tr w:rsidR="00EF28B0" w:rsidRPr="00490626" w14:paraId="7065AD8A" w14:textId="77777777" w:rsidTr="00384D0F">
        <w:trPr>
          <w:cantSplit/>
          <w:trHeight w:hRule="exact" w:val="3129"/>
          <w:jc w:val="center"/>
        </w:trPr>
        <w:tc>
          <w:tcPr>
            <w:tcW w:w="1945" w:type="dxa"/>
            <w:tcBorders>
              <w:top w:val="single" w:sz="4" w:space="0" w:color="auto"/>
              <w:left w:val="single" w:sz="4" w:space="0" w:color="auto"/>
              <w:bottom w:val="single" w:sz="4" w:space="0" w:color="auto"/>
              <w:right w:val="single" w:sz="4" w:space="0" w:color="auto"/>
            </w:tcBorders>
            <w:vAlign w:val="center"/>
          </w:tcPr>
          <w:p w14:paraId="5AF926D1" w14:textId="77777777" w:rsidR="00EF28B0" w:rsidRDefault="00EF28B0" w:rsidP="00384D0F">
            <w:pPr>
              <w:rPr>
                <w:rFonts w:ascii="Gill Sans MT" w:hAnsi="Gill Sans MT"/>
              </w:rPr>
            </w:pPr>
            <w:r>
              <w:rPr>
                <w:rFonts w:ascii="Gill Sans MT" w:hAnsi="Gill Sans MT"/>
              </w:rPr>
              <w:lastRenderedPageBreak/>
              <w:t>Food and Drink/Break/Mealtimes</w:t>
            </w:r>
          </w:p>
        </w:tc>
        <w:tc>
          <w:tcPr>
            <w:tcW w:w="1417" w:type="dxa"/>
            <w:tcBorders>
              <w:top w:val="single" w:sz="4" w:space="0" w:color="auto"/>
              <w:left w:val="single" w:sz="4" w:space="0" w:color="auto"/>
              <w:bottom w:val="single" w:sz="4" w:space="0" w:color="auto"/>
              <w:right w:val="single" w:sz="4" w:space="0" w:color="auto"/>
            </w:tcBorders>
            <w:vAlign w:val="center"/>
          </w:tcPr>
          <w:p w14:paraId="2352F7F8"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40FFA8FB" w14:textId="77777777" w:rsidR="00EF28B0" w:rsidRDefault="00EF28B0" w:rsidP="00384D0F">
            <w:pPr>
              <w:numPr>
                <w:ilvl w:val="0"/>
                <w:numId w:val="4"/>
              </w:numPr>
              <w:tabs>
                <w:tab w:val="num" w:pos="317"/>
              </w:tabs>
              <w:rPr>
                <w:rFonts w:ascii="Gill Sans MT" w:hAnsi="Gill Sans MT"/>
              </w:rPr>
            </w:pPr>
            <w:r>
              <w:rPr>
                <w:rFonts w:ascii="Gill Sans MT" w:hAnsi="Gill Sans MT"/>
              </w:rPr>
              <w:t>Encourage each user to bring own cup/water bottle and take home with them.</w:t>
            </w:r>
          </w:p>
          <w:p w14:paraId="2B026E64" w14:textId="77777777" w:rsidR="00EF28B0" w:rsidRDefault="00EF28B0" w:rsidP="00384D0F">
            <w:pPr>
              <w:numPr>
                <w:ilvl w:val="0"/>
                <w:numId w:val="4"/>
              </w:numPr>
              <w:tabs>
                <w:tab w:val="num" w:pos="317"/>
              </w:tabs>
              <w:rPr>
                <w:rFonts w:ascii="Gill Sans MT" w:hAnsi="Gill Sans MT"/>
              </w:rPr>
            </w:pPr>
            <w:r>
              <w:rPr>
                <w:rFonts w:ascii="Gill Sans MT" w:hAnsi="Gill Sans MT"/>
              </w:rPr>
              <w:t>Avoid use of communal cups etc</w:t>
            </w:r>
          </w:p>
          <w:p w14:paraId="1751B791" w14:textId="77777777" w:rsidR="00EF28B0" w:rsidRDefault="00EF28B0" w:rsidP="00384D0F">
            <w:pPr>
              <w:numPr>
                <w:ilvl w:val="0"/>
                <w:numId w:val="4"/>
              </w:numPr>
              <w:tabs>
                <w:tab w:val="num" w:pos="317"/>
              </w:tabs>
              <w:rPr>
                <w:rFonts w:ascii="Gill Sans MT" w:hAnsi="Gill Sans MT"/>
              </w:rPr>
            </w:pPr>
            <w:r>
              <w:rPr>
                <w:rFonts w:ascii="Gill Sans MT" w:hAnsi="Gill Sans MT"/>
              </w:rPr>
              <w:t xml:space="preserve">Lunchtime staggered times if necessary for numbers or reduce numbers of eating groups eg TADDAC </w:t>
            </w:r>
          </w:p>
          <w:p w14:paraId="34FBE2DC" w14:textId="77777777" w:rsidR="00EF28B0" w:rsidRDefault="00EF28B0" w:rsidP="00384D0F">
            <w:pPr>
              <w:numPr>
                <w:ilvl w:val="0"/>
                <w:numId w:val="4"/>
              </w:numPr>
              <w:tabs>
                <w:tab w:val="num" w:pos="317"/>
              </w:tabs>
              <w:rPr>
                <w:rFonts w:ascii="Gill Sans MT" w:hAnsi="Gill Sans MT"/>
              </w:rPr>
            </w:pPr>
            <w:r>
              <w:rPr>
                <w:rFonts w:ascii="Gill Sans MT" w:hAnsi="Gill Sans MT"/>
              </w:rPr>
              <w:t>SD of 1m minimum 2m where possible</w:t>
            </w:r>
          </w:p>
          <w:p w14:paraId="3E3AD9B4" w14:textId="77777777" w:rsidR="00EF28B0" w:rsidRDefault="00EF28B0" w:rsidP="00384D0F">
            <w:pPr>
              <w:ind w:left="8"/>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72BEA8AD" w14:textId="77777777" w:rsidR="00EF28B0" w:rsidRPr="00D33A27" w:rsidRDefault="00EF28B0" w:rsidP="00384D0F">
            <w:pPr>
              <w:pStyle w:val="ListParagraph"/>
              <w:numPr>
                <w:ilvl w:val="0"/>
                <w:numId w:val="4"/>
              </w:numPr>
              <w:rPr>
                <w:rFonts w:ascii="Gill Sans MT" w:hAnsi="Gill Sans MT"/>
              </w:rPr>
            </w:pPr>
            <w:r>
              <w:rPr>
                <w:rFonts w:ascii="Gill Sans MT" w:hAnsi="Gill Sans MT"/>
              </w:rPr>
              <w:t>Might consider no adult food service under current guidelines</w:t>
            </w:r>
          </w:p>
        </w:tc>
        <w:tc>
          <w:tcPr>
            <w:tcW w:w="1595" w:type="dxa"/>
            <w:tcBorders>
              <w:top w:val="single" w:sz="4" w:space="0" w:color="auto"/>
              <w:left w:val="single" w:sz="4" w:space="0" w:color="auto"/>
              <w:bottom w:val="single" w:sz="4" w:space="0" w:color="auto"/>
              <w:right w:val="single" w:sz="4" w:space="0" w:color="auto"/>
            </w:tcBorders>
            <w:vAlign w:val="center"/>
          </w:tcPr>
          <w:p w14:paraId="1759F055" w14:textId="77777777" w:rsidR="00EF28B0" w:rsidRPr="00490626" w:rsidRDefault="00EF28B0" w:rsidP="00384D0F">
            <w:pPr>
              <w:rPr>
                <w:rFonts w:ascii="Gill Sans MT" w:hAnsi="Gill Sans MT"/>
                <w:b/>
              </w:rPr>
            </w:pPr>
            <w:r>
              <w:rPr>
                <w:rFonts w:ascii="Gill Sans MT" w:hAnsi="Gill Sans MT"/>
                <w:b/>
              </w:rPr>
              <w:t>L</w:t>
            </w:r>
          </w:p>
        </w:tc>
      </w:tr>
      <w:tr w:rsidR="00EF28B0" w:rsidRPr="00490626" w14:paraId="077F398A" w14:textId="77777777" w:rsidTr="00384D0F">
        <w:trPr>
          <w:cantSplit/>
          <w:trHeight w:hRule="exact" w:val="2954"/>
          <w:jc w:val="center"/>
        </w:trPr>
        <w:tc>
          <w:tcPr>
            <w:tcW w:w="1945" w:type="dxa"/>
            <w:tcBorders>
              <w:top w:val="single" w:sz="4" w:space="0" w:color="auto"/>
              <w:left w:val="single" w:sz="4" w:space="0" w:color="auto"/>
              <w:bottom w:val="single" w:sz="4" w:space="0" w:color="auto"/>
              <w:right w:val="single" w:sz="4" w:space="0" w:color="auto"/>
            </w:tcBorders>
            <w:vAlign w:val="center"/>
          </w:tcPr>
          <w:p w14:paraId="07BF7DF9" w14:textId="77777777" w:rsidR="00EF28B0" w:rsidRDefault="00EF28B0" w:rsidP="00384D0F">
            <w:pPr>
              <w:rPr>
                <w:rFonts w:ascii="Gill Sans MT" w:hAnsi="Gill Sans MT"/>
              </w:rPr>
            </w:pPr>
            <w:r>
              <w:rPr>
                <w:rFonts w:ascii="Gill Sans MT" w:hAnsi="Gill Sans MT"/>
              </w:rPr>
              <w:t>Visitors &amp; Deliveries</w:t>
            </w:r>
          </w:p>
        </w:tc>
        <w:tc>
          <w:tcPr>
            <w:tcW w:w="1417" w:type="dxa"/>
            <w:tcBorders>
              <w:top w:val="single" w:sz="4" w:space="0" w:color="auto"/>
              <w:left w:val="single" w:sz="4" w:space="0" w:color="auto"/>
              <w:bottom w:val="single" w:sz="4" w:space="0" w:color="auto"/>
              <w:right w:val="single" w:sz="4" w:space="0" w:color="auto"/>
            </w:tcBorders>
            <w:vAlign w:val="center"/>
          </w:tcPr>
          <w:p w14:paraId="5850703A"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20EE58CF" w14:textId="77777777" w:rsidR="00EF28B0" w:rsidRDefault="00EF28B0" w:rsidP="00384D0F">
            <w:pPr>
              <w:numPr>
                <w:ilvl w:val="0"/>
                <w:numId w:val="4"/>
              </w:numPr>
              <w:tabs>
                <w:tab w:val="num" w:pos="317"/>
              </w:tabs>
              <w:rPr>
                <w:rFonts w:ascii="Gill Sans MT" w:hAnsi="Gill Sans MT"/>
              </w:rPr>
            </w:pPr>
            <w:r>
              <w:rPr>
                <w:rFonts w:ascii="Gill Sans MT" w:hAnsi="Gill Sans MT"/>
              </w:rPr>
              <w:t>External visitors limited during opening hours.</w:t>
            </w:r>
          </w:p>
          <w:p w14:paraId="72D1BAB6" w14:textId="77777777" w:rsidR="00EF28B0" w:rsidRDefault="00EF28B0" w:rsidP="00384D0F">
            <w:pPr>
              <w:numPr>
                <w:ilvl w:val="0"/>
                <w:numId w:val="4"/>
              </w:numPr>
              <w:tabs>
                <w:tab w:val="num" w:pos="317"/>
              </w:tabs>
              <w:rPr>
                <w:rFonts w:ascii="Gill Sans MT" w:hAnsi="Gill Sans MT"/>
              </w:rPr>
            </w:pPr>
            <w:r>
              <w:rPr>
                <w:rFonts w:ascii="Gill Sans MT" w:hAnsi="Gill Sans MT"/>
              </w:rPr>
              <w:t>Parents to come into Pre-School only when strictly necessary – collecting a child who may be ill OR by appointment only.</w:t>
            </w:r>
          </w:p>
          <w:p w14:paraId="72F4DD30" w14:textId="77777777" w:rsidR="00EF28B0" w:rsidRDefault="00EF28B0" w:rsidP="00384D0F">
            <w:pPr>
              <w:numPr>
                <w:ilvl w:val="0"/>
                <w:numId w:val="4"/>
              </w:numPr>
              <w:tabs>
                <w:tab w:val="num" w:pos="317"/>
              </w:tabs>
              <w:rPr>
                <w:rFonts w:ascii="Gill Sans MT" w:hAnsi="Gill Sans MT"/>
              </w:rPr>
            </w:pPr>
            <w:r>
              <w:rPr>
                <w:rFonts w:ascii="Gill Sans MT" w:hAnsi="Gill Sans MT"/>
              </w:rPr>
              <w:t>Parents to email or telephone.</w:t>
            </w:r>
          </w:p>
          <w:p w14:paraId="36D66B0E" w14:textId="77777777" w:rsidR="00EF28B0" w:rsidRDefault="00EF28B0" w:rsidP="00384D0F">
            <w:pPr>
              <w:numPr>
                <w:ilvl w:val="0"/>
                <w:numId w:val="4"/>
              </w:numPr>
              <w:tabs>
                <w:tab w:val="num" w:pos="317"/>
              </w:tabs>
              <w:rPr>
                <w:rFonts w:ascii="Gill Sans MT" w:hAnsi="Gill Sans MT"/>
              </w:rPr>
            </w:pPr>
            <w:r>
              <w:rPr>
                <w:rFonts w:ascii="Gill Sans MT" w:hAnsi="Gill Sans MT"/>
              </w:rPr>
              <w:t>Ensure good ventilation.</w:t>
            </w:r>
          </w:p>
          <w:p w14:paraId="5AD5D239" w14:textId="77777777" w:rsidR="00EF28B0" w:rsidRDefault="00EF28B0" w:rsidP="00384D0F">
            <w:pPr>
              <w:numPr>
                <w:ilvl w:val="0"/>
                <w:numId w:val="4"/>
              </w:numPr>
              <w:tabs>
                <w:tab w:val="num" w:pos="317"/>
              </w:tabs>
              <w:rPr>
                <w:rFonts w:ascii="Gill Sans MT" w:hAnsi="Gill Sans MT"/>
              </w:rPr>
            </w:pPr>
            <w:r>
              <w:rPr>
                <w:rFonts w:ascii="Gill Sans MT" w:hAnsi="Gill Sans MT"/>
              </w:rPr>
              <w:t>Clear signage and markings in place.</w:t>
            </w:r>
          </w:p>
          <w:p w14:paraId="57EEC240" w14:textId="77777777" w:rsidR="00EF28B0" w:rsidRDefault="00EF28B0" w:rsidP="00384D0F">
            <w:pPr>
              <w:numPr>
                <w:ilvl w:val="0"/>
                <w:numId w:val="4"/>
              </w:numPr>
              <w:tabs>
                <w:tab w:val="num" w:pos="317"/>
              </w:tabs>
              <w:rPr>
                <w:rFonts w:ascii="Gill Sans MT" w:hAnsi="Gill Sans MT"/>
              </w:rPr>
            </w:pPr>
            <w:r>
              <w:rPr>
                <w:rFonts w:ascii="Gill Sans MT" w:hAnsi="Gill Sans MT"/>
              </w:rPr>
              <w:t>Hand gel on entrance to Reception.</w:t>
            </w:r>
          </w:p>
          <w:p w14:paraId="7D9F0084" w14:textId="77777777" w:rsidR="00EF28B0" w:rsidRDefault="00EF28B0" w:rsidP="00384D0F">
            <w:pPr>
              <w:numPr>
                <w:ilvl w:val="0"/>
                <w:numId w:val="4"/>
              </w:numPr>
              <w:tabs>
                <w:tab w:val="num" w:pos="317"/>
              </w:tabs>
              <w:rPr>
                <w:rFonts w:ascii="Gill Sans MT" w:hAnsi="Gill Sans MT"/>
              </w:rPr>
            </w:pPr>
            <w:r>
              <w:rPr>
                <w:rFonts w:ascii="Gill Sans MT" w:hAnsi="Gill Sans MT"/>
              </w:rPr>
              <w:t>meetings –- by Zoom.</w:t>
            </w:r>
          </w:p>
          <w:p w14:paraId="57E3BE0A" w14:textId="77777777" w:rsidR="00EF28B0" w:rsidRDefault="00EF28B0" w:rsidP="00384D0F">
            <w:pPr>
              <w:numPr>
                <w:ilvl w:val="0"/>
                <w:numId w:val="4"/>
              </w:numPr>
              <w:tabs>
                <w:tab w:val="num" w:pos="317"/>
              </w:tabs>
              <w:rPr>
                <w:rFonts w:ascii="Gill Sans MT" w:hAnsi="Gill Sans MT"/>
              </w:rPr>
            </w:pPr>
            <w:r>
              <w:rPr>
                <w:rFonts w:ascii="Gill Sans MT" w:hAnsi="Gill Sans MT"/>
              </w:rPr>
              <w:t>Deliveries to be left at door where possible.</w:t>
            </w:r>
          </w:p>
        </w:tc>
        <w:tc>
          <w:tcPr>
            <w:tcW w:w="3402" w:type="dxa"/>
            <w:tcBorders>
              <w:top w:val="single" w:sz="4" w:space="0" w:color="auto"/>
              <w:left w:val="single" w:sz="4" w:space="0" w:color="auto"/>
              <w:bottom w:val="single" w:sz="4" w:space="0" w:color="auto"/>
              <w:right w:val="single" w:sz="4" w:space="0" w:color="auto"/>
            </w:tcBorders>
            <w:vAlign w:val="center"/>
          </w:tcPr>
          <w:p w14:paraId="56FE69A9" w14:textId="77777777" w:rsidR="00EF28B0" w:rsidRPr="00FE3D17" w:rsidRDefault="00EF28B0" w:rsidP="00384D0F">
            <w:pPr>
              <w:rPr>
                <w:rFonts w:ascii="Gill Sans MT" w:hAnsi="Gill Sans MT"/>
                <w:sz w:val="20"/>
                <w:szCs w:val="20"/>
              </w:rPr>
            </w:pPr>
          </w:p>
          <w:p w14:paraId="7928650A" w14:textId="77777777" w:rsidR="00EF28B0" w:rsidRPr="008D05DB" w:rsidRDefault="00EF28B0" w:rsidP="00384D0F">
            <w:pPr>
              <w:pStyle w:val="ListParagraph"/>
              <w:numPr>
                <w:ilvl w:val="0"/>
                <w:numId w:val="4"/>
              </w:numPr>
              <w:rPr>
                <w:rFonts w:ascii="Gill Sans MT" w:hAnsi="Gill Sans MT"/>
                <w:sz w:val="20"/>
                <w:szCs w:val="20"/>
              </w:rPr>
            </w:pPr>
            <w:r>
              <w:rPr>
                <w:rFonts w:ascii="Gill Sans MT" w:hAnsi="Gill Sans MT"/>
              </w:rPr>
              <w:t>Any required meetings should take place at the appropriate distance.</w:t>
            </w:r>
          </w:p>
          <w:p w14:paraId="1DB91903" w14:textId="77777777" w:rsidR="00EF28B0" w:rsidRPr="008D05DB" w:rsidRDefault="00EF28B0" w:rsidP="00384D0F">
            <w:pPr>
              <w:pStyle w:val="ListParagraph"/>
              <w:numPr>
                <w:ilvl w:val="0"/>
                <w:numId w:val="4"/>
              </w:numPr>
              <w:rPr>
                <w:rFonts w:ascii="Gill Sans MT" w:hAnsi="Gill Sans MT"/>
                <w:sz w:val="20"/>
                <w:szCs w:val="20"/>
              </w:rPr>
            </w:pPr>
            <w:r>
              <w:rPr>
                <w:rFonts w:ascii="Gill Sans MT" w:hAnsi="Gill Sans MT"/>
              </w:rPr>
              <w:t>Set aside spare classroom or office space for this.</w:t>
            </w:r>
          </w:p>
        </w:tc>
        <w:tc>
          <w:tcPr>
            <w:tcW w:w="1595" w:type="dxa"/>
            <w:tcBorders>
              <w:top w:val="single" w:sz="4" w:space="0" w:color="auto"/>
              <w:left w:val="single" w:sz="4" w:space="0" w:color="auto"/>
              <w:bottom w:val="single" w:sz="4" w:space="0" w:color="auto"/>
              <w:right w:val="single" w:sz="4" w:space="0" w:color="auto"/>
            </w:tcBorders>
            <w:vAlign w:val="center"/>
          </w:tcPr>
          <w:p w14:paraId="61013C9D" w14:textId="77777777" w:rsidR="00EF28B0" w:rsidRPr="00490626" w:rsidRDefault="00EF28B0" w:rsidP="00384D0F">
            <w:pPr>
              <w:rPr>
                <w:rFonts w:ascii="Gill Sans MT" w:hAnsi="Gill Sans MT"/>
                <w:b/>
              </w:rPr>
            </w:pPr>
            <w:r>
              <w:rPr>
                <w:rFonts w:ascii="Gill Sans MT" w:hAnsi="Gill Sans MT"/>
                <w:b/>
              </w:rPr>
              <w:t>L</w:t>
            </w:r>
          </w:p>
        </w:tc>
      </w:tr>
      <w:tr w:rsidR="00EF28B0" w:rsidRPr="00490626" w14:paraId="7432296A" w14:textId="77777777" w:rsidTr="00384D0F">
        <w:trPr>
          <w:cantSplit/>
          <w:trHeight w:hRule="exact" w:val="2137"/>
          <w:jc w:val="center"/>
        </w:trPr>
        <w:tc>
          <w:tcPr>
            <w:tcW w:w="1945" w:type="dxa"/>
            <w:tcBorders>
              <w:top w:val="single" w:sz="4" w:space="0" w:color="auto"/>
              <w:left w:val="single" w:sz="4" w:space="0" w:color="auto"/>
              <w:bottom w:val="single" w:sz="4" w:space="0" w:color="auto"/>
              <w:right w:val="single" w:sz="4" w:space="0" w:color="auto"/>
            </w:tcBorders>
            <w:vAlign w:val="center"/>
          </w:tcPr>
          <w:p w14:paraId="36CF2931" w14:textId="77777777" w:rsidR="00EF28B0" w:rsidRDefault="00EF28B0" w:rsidP="00384D0F">
            <w:pPr>
              <w:rPr>
                <w:rFonts w:ascii="Gill Sans MT" w:hAnsi="Gill Sans MT"/>
              </w:rPr>
            </w:pPr>
            <w:r>
              <w:rPr>
                <w:rFonts w:ascii="Gill Sans MT" w:hAnsi="Gill Sans MT"/>
              </w:rPr>
              <w:t>First Aid &amp; Caring for a child with symptoms of Covid-19 awaiting collection</w:t>
            </w:r>
          </w:p>
        </w:tc>
        <w:tc>
          <w:tcPr>
            <w:tcW w:w="1417" w:type="dxa"/>
            <w:tcBorders>
              <w:top w:val="single" w:sz="4" w:space="0" w:color="auto"/>
              <w:left w:val="single" w:sz="4" w:space="0" w:color="auto"/>
              <w:bottom w:val="single" w:sz="4" w:space="0" w:color="auto"/>
              <w:right w:val="single" w:sz="4" w:space="0" w:color="auto"/>
            </w:tcBorders>
            <w:vAlign w:val="center"/>
          </w:tcPr>
          <w:p w14:paraId="446C1045"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00B90E3F" w14:textId="77777777" w:rsidR="00EF28B0" w:rsidRDefault="00EF28B0" w:rsidP="00384D0F">
            <w:pPr>
              <w:numPr>
                <w:ilvl w:val="0"/>
                <w:numId w:val="4"/>
              </w:numPr>
              <w:tabs>
                <w:tab w:val="num" w:pos="317"/>
              </w:tabs>
              <w:rPr>
                <w:rFonts w:ascii="Gill Sans MT" w:hAnsi="Gill Sans MT"/>
              </w:rPr>
            </w:pPr>
            <w:r>
              <w:rPr>
                <w:rFonts w:ascii="Gill Sans MT" w:hAnsi="Gill Sans MT"/>
              </w:rPr>
              <w:t>Masks, gloves, aprons, not required unless carrying out an activity which requires this, dealing with staff or pupils who require first aid or if dealing with a child displaying symptoms.</w:t>
            </w:r>
          </w:p>
          <w:p w14:paraId="56643EEF" w14:textId="77777777" w:rsidR="00EF28B0" w:rsidRDefault="00EF28B0" w:rsidP="00384D0F">
            <w:pPr>
              <w:numPr>
                <w:ilvl w:val="0"/>
                <w:numId w:val="4"/>
              </w:numPr>
              <w:tabs>
                <w:tab w:val="num" w:pos="317"/>
              </w:tabs>
              <w:rPr>
                <w:rFonts w:ascii="Gill Sans MT" w:hAnsi="Gill Sans MT"/>
              </w:rPr>
            </w:pPr>
            <w:r>
              <w:rPr>
                <w:rFonts w:ascii="Gill Sans MT" w:hAnsi="Gill Sans MT"/>
              </w:rPr>
              <w:t xml:space="preserve">PPE also available </w:t>
            </w:r>
          </w:p>
          <w:p w14:paraId="5ECF2B91" w14:textId="77777777" w:rsidR="00EF28B0" w:rsidRDefault="00EF28B0" w:rsidP="00384D0F">
            <w:pPr>
              <w:ind w:left="368"/>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4CC74FB0" w14:textId="77777777" w:rsidR="00EF28B0" w:rsidRPr="004E46E0" w:rsidRDefault="00EF28B0" w:rsidP="00384D0F">
            <w:pPr>
              <w:pStyle w:val="ListParagraph"/>
              <w:numPr>
                <w:ilvl w:val="0"/>
                <w:numId w:val="4"/>
              </w:numPr>
              <w:rPr>
                <w:rFonts w:ascii="Gill Sans MT" w:hAnsi="Gill Sans MT"/>
                <w:sz w:val="20"/>
                <w:szCs w:val="20"/>
              </w:rPr>
            </w:pPr>
            <w:r>
              <w:rPr>
                <w:rFonts w:ascii="Gill Sans MT" w:hAnsi="Gill Sans MT"/>
              </w:rPr>
              <w:t xml:space="preserve"> Pre-School can provide masks– note these are social distancing masks only.</w:t>
            </w:r>
          </w:p>
          <w:p w14:paraId="1548F000" w14:textId="77777777" w:rsidR="00EF28B0" w:rsidRPr="0055280B" w:rsidRDefault="00EF28B0" w:rsidP="00384D0F">
            <w:pPr>
              <w:pStyle w:val="ListParagraph"/>
              <w:numPr>
                <w:ilvl w:val="0"/>
                <w:numId w:val="4"/>
              </w:numPr>
              <w:rPr>
                <w:rFonts w:ascii="Gill Sans MT" w:hAnsi="Gill Sans MT"/>
                <w:sz w:val="20"/>
                <w:szCs w:val="20"/>
              </w:rPr>
            </w:pPr>
            <w:r>
              <w:rPr>
                <w:rFonts w:ascii="Gill Sans MT" w:hAnsi="Gill Sans MT"/>
              </w:rPr>
              <w:t>Gloves/aprons for staff so they use spray to wipe down desk tops during an activity.</w:t>
            </w:r>
          </w:p>
        </w:tc>
        <w:tc>
          <w:tcPr>
            <w:tcW w:w="1595" w:type="dxa"/>
            <w:tcBorders>
              <w:top w:val="single" w:sz="4" w:space="0" w:color="auto"/>
              <w:left w:val="single" w:sz="4" w:space="0" w:color="auto"/>
              <w:bottom w:val="single" w:sz="4" w:space="0" w:color="auto"/>
              <w:right w:val="single" w:sz="4" w:space="0" w:color="auto"/>
            </w:tcBorders>
            <w:vAlign w:val="center"/>
          </w:tcPr>
          <w:p w14:paraId="2A2BFA68" w14:textId="77777777" w:rsidR="00EF28B0" w:rsidRPr="00490626" w:rsidRDefault="00EF28B0" w:rsidP="00384D0F">
            <w:pPr>
              <w:rPr>
                <w:rFonts w:ascii="Gill Sans MT" w:hAnsi="Gill Sans MT"/>
                <w:b/>
              </w:rPr>
            </w:pPr>
            <w:r>
              <w:rPr>
                <w:rFonts w:ascii="Gill Sans MT" w:hAnsi="Gill Sans MT"/>
                <w:b/>
              </w:rPr>
              <w:t>L</w:t>
            </w:r>
          </w:p>
        </w:tc>
      </w:tr>
      <w:tr w:rsidR="00EF28B0" w:rsidRPr="00490626" w14:paraId="70D74F14" w14:textId="77777777" w:rsidTr="00384D0F">
        <w:trPr>
          <w:cantSplit/>
          <w:trHeight w:hRule="exact" w:val="4689"/>
          <w:jc w:val="center"/>
        </w:trPr>
        <w:tc>
          <w:tcPr>
            <w:tcW w:w="1945" w:type="dxa"/>
            <w:tcBorders>
              <w:top w:val="single" w:sz="4" w:space="0" w:color="auto"/>
              <w:left w:val="single" w:sz="4" w:space="0" w:color="auto"/>
              <w:bottom w:val="single" w:sz="4" w:space="0" w:color="auto"/>
              <w:right w:val="single" w:sz="4" w:space="0" w:color="auto"/>
            </w:tcBorders>
            <w:vAlign w:val="center"/>
          </w:tcPr>
          <w:p w14:paraId="436BCC35" w14:textId="77777777" w:rsidR="00EF28B0" w:rsidRDefault="00EF28B0" w:rsidP="00384D0F">
            <w:pPr>
              <w:rPr>
                <w:rFonts w:ascii="Gill Sans MT" w:hAnsi="Gill Sans MT"/>
              </w:rPr>
            </w:pPr>
            <w:r>
              <w:rPr>
                <w:rFonts w:ascii="Gill Sans MT" w:hAnsi="Gill Sans MT"/>
              </w:rPr>
              <w:lastRenderedPageBreak/>
              <w:t>Someone ill/or displaying possible symptoms of Covid-19</w:t>
            </w:r>
          </w:p>
        </w:tc>
        <w:tc>
          <w:tcPr>
            <w:tcW w:w="1417" w:type="dxa"/>
            <w:tcBorders>
              <w:top w:val="single" w:sz="4" w:space="0" w:color="auto"/>
              <w:left w:val="single" w:sz="4" w:space="0" w:color="auto"/>
              <w:bottom w:val="single" w:sz="4" w:space="0" w:color="auto"/>
              <w:right w:val="single" w:sz="4" w:space="0" w:color="auto"/>
            </w:tcBorders>
            <w:vAlign w:val="center"/>
          </w:tcPr>
          <w:p w14:paraId="1985DB1B" w14:textId="77777777" w:rsidR="00EF28B0"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3F336A15" w14:textId="77777777" w:rsidR="00EF28B0" w:rsidRDefault="00EF28B0" w:rsidP="00384D0F">
            <w:pPr>
              <w:numPr>
                <w:ilvl w:val="0"/>
                <w:numId w:val="4"/>
              </w:numPr>
              <w:tabs>
                <w:tab w:val="num" w:pos="317"/>
              </w:tabs>
              <w:rPr>
                <w:rFonts w:ascii="Gill Sans MT" w:hAnsi="Gill Sans MT"/>
              </w:rPr>
            </w:pPr>
            <w:r>
              <w:rPr>
                <w:rFonts w:ascii="Gill Sans MT" w:hAnsi="Gill Sans MT"/>
              </w:rPr>
              <w:t>check child if persistent cough and/or temperature.</w:t>
            </w:r>
          </w:p>
          <w:p w14:paraId="32798836" w14:textId="77777777" w:rsidR="00EF28B0" w:rsidRDefault="00EF28B0" w:rsidP="00384D0F">
            <w:pPr>
              <w:numPr>
                <w:ilvl w:val="0"/>
                <w:numId w:val="4"/>
              </w:numPr>
              <w:tabs>
                <w:tab w:val="num" w:pos="317"/>
              </w:tabs>
              <w:rPr>
                <w:rFonts w:ascii="Gill Sans MT" w:hAnsi="Gill Sans MT"/>
              </w:rPr>
            </w:pPr>
            <w:r>
              <w:rPr>
                <w:rFonts w:ascii="Gill Sans MT" w:hAnsi="Gill Sans MT"/>
              </w:rPr>
              <w:t xml:space="preserve">Isolate child – spare classroom; if toilet needed use separate one. </w:t>
            </w:r>
          </w:p>
          <w:p w14:paraId="7B6B5E9F" w14:textId="77777777" w:rsidR="00EF28B0" w:rsidRDefault="00EF28B0" w:rsidP="00384D0F">
            <w:pPr>
              <w:numPr>
                <w:ilvl w:val="0"/>
                <w:numId w:val="4"/>
              </w:numPr>
              <w:tabs>
                <w:tab w:val="num" w:pos="317"/>
              </w:tabs>
              <w:rPr>
                <w:rFonts w:ascii="Gill Sans MT" w:hAnsi="Gill Sans MT"/>
              </w:rPr>
            </w:pPr>
            <w:r>
              <w:rPr>
                <w:rFonts w:ascii="Gill Sans MT" w:hAnsi="Gill Sans MT"/>
              </w:rPr>
              <w:t>Pupil presenting symptoms should be isolated –– closed door; open window for ventilation; PPE to be worn if a distance of 2 metres cannot be maintained.  Await collection.</w:t>
            </w:r>
          </w:p>
          <w:p w14:paraId="611A0640" w14:textId="77777777" w:rsidR="00EF28B0" w:rsidRDefault="00EF28B0" w:rsidP="00384D0F">
            <w:pPr>
              <w:numPr>
                <w:ilvl w:val="0"/>
                <w:numId w:val="4"/>
              </w:numPr>
              <w:tabs>
                <w:tab w:val="num" w:pos="317"/>
              </w:tabs>
              <w:rPr>
                <w:rFonts w:ascii="Gill Sans MT" w:hAnsi="Gill Sans MT"/>
              </w:rPr>
            </w:pPr>
            <w:r>
              <w:rPr>
                <w:rFonts w:ascii="Gill Sans MT" w:hAnsi="Gill Sans MT"/>
              </w:rPr>
              <w:t>All staff and pupils in close contact (</w:t>
            </w:r>
            <w:r w:rsidRPr="00E94FE1">
              <w:rPr>
                <w:rFonts w:ascii="Gill Sans MT" w:hAnsi="Gill Sans MT"/>
                <w:b/>
              </w:rPr>
              <w:t>within 2m</w:t>
            </w:r>
            <w:r>
              <w:rPr>
                <w:rFonts w:ascii="Gill Sans MT" w:hAnsi="Gill Sans MT"/>
              </w:rPr>
              <w:t xml:space="preserve">) with a </w:t>
            </w:r>
            <w:r w:rsidRPr="007702C3">
              <w:rPr>
                <w:rFonts w:ascii="Gill Sans MT" w:hAnsi="Gill Sans MT"/>
                <w:b/>
              </w:rPr>
              <w:t>suspected case</w:t>
            </w:r>
            <w:r>
              <w:rPr>
                <w:rFonts w:ascii="Gill Sans MT" w:hAnsi="Gill Sans MT"/>
              </w:rPr>
              <w:t xml:space="preserve"> to self-isolate until Covid-19 tests have taken place.  </w:t>
            </w:r>
          </w:p>
          <w:p w14:paraId="3E6EB545" w14:textId="77777777" w:rsidR="00EF28B0" w:rsidRPr="007702C3" w:rsidRDefault="00EF28B0" w:rsidP="00384D0F">
            <w:pPr>
              <w:numPr>
                <w:ilvl w:val="0"/>
                <w:numId w:val="4"/>
              </w:numPr>
              <w:tabs>
                <w:tab w:val="num" w:pos="317"/>
              </w:tabs>
              <w:rPr>
                <w:rFonts w:ascii="Gill Sans MT" w:hAnsi="Gill Sans MT"/>
              </w:rPr>
            </w:pPr>
            <w:r w:rsidRPr="007702C3">
              <w:rPr>
                <w:rFonts w:ascii="Gill Sans MT" w:hAnsi="Gill Sans MT" w:cs="Arial"/>
                <w:color w:val="0B0C0C"/>
                <w:shd w:val="clear" w:color="auto" w:fill="FFFFFF"/>
              </w:rPr>
              <w:t>If a member of staff has helped someone with symptoms they do not need to go home unless they develop symptoms themselves.</w:t>
            </w:r>
          </w:p>
          <w:p w14:paraId="382CE0BF" w14:textId="77777777" w:rsidR="00EF28B0" w:rsidRDefault="00EF28B0" w:rsidP="00384D0F">
            <w:pPr>
              <w:ind w:left="8"/>
              <w:rPr>
                <w:rFonts w:ascii="Gill Sans MT" w:hAnsi="Gill Sans MT"/>
              </w:rPr>
            </w:pPr>
          </w:p>
          <w:p w14:paraId="2CB6E092" w14:textId="77777777" w:rsidR="00EF28B0" w:rsidRPr="00EA4C35" w:rsidRDefault="00EF28B0" w:rsidP="00384D0F">
            <w:pPr>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7ED20B11" w14:textId="77777777" w:rsidR="00EF28B0" w:rsidRDefault="00EF28B0" w:rsidP="00384D0F">
            <w:pPr>
              <w:pStyle w:val="ListParagraph"/>
              <w:ind w:left="368"/>
              <w:rPr>
                <w:rFonts w:ascii="Gill Sans MT" w:hAnsi="Gill Sans MT"/>
              </w:rPr>
            </w:pPr>
            <w:hyperlink r:id="rId9" w:history="1">
              <w:r w:rsidRPr="008B4A3D">
                <w:rPr>
                  <w:rStyle w:val="Hyperlink"/>
                  <w:rFonts w:ascii="Gill Sans MT" w:hAnsi="Gill Sans MT"/>
                </w:rPr>
                <w:t>https://www.gov.uk/government/publications/safe-working-in-education-childcare-and-childrens-social-care/safe-working-in-education-childcare-and-childrens-social-care-settings-including-the-use-of-personal-protective-equipment-ppe</w:t>
              </w:r>
            </w:hyperlink>
          </w:p>
          <w:p w14:paraId="5AFF76B2" w14:textId="77777777" w:rsidR="00EF28B0" w:rsidRDefault="00EF28B0" w:rsidP="00384D0F">
            <w:pPr>
              <w:pStyle w:val="ListParagraph"/>
              <w:ind w:left="368"/>
              <w:rPr>
                <w:rFonts w:ascii="Gill Sans MT" w:hAnsi="Gill Sans MT"/>
              </w:rPr>
            </w:pPr>
          </w:p>
        </w:tc>
        <w:tc>
          <w:tcPr>
            <w:tcW w:w="1595" w:type="dxa"/>
            <w:tcBorders>
              <w:top w:val="single" w:sz="4" w:space="0" w:color="auto"/>
              <w:left w:val="single" w:sz="4" w:space="0" w:color="auto"/>
              <w:bottom w:val="single" w:sz="4" w:space="0" w:color="auto"/>
              <w:right w:val="single" w:sz="4" w:space="0" w:color="auto"/>
            </w:tcBorders>
            <w:vAlign w:val="center"/>
          </w:tcPr>
          <w:p w14:paraId="15797DAF" w14:textId="77777777" w:rsidR="00EF28B0" w:rsidRPr="00490626" w:rsidRDefault="00EF28B0" w:rsidP="00384D0F">
            <w:pPr>
              <w:rPr>
                <w:rFonts w:ascii="Gill Sans MT" w:hAnsi="Gill Sans MT"/>
                <w:b/>
              </w:rPr>
            </w:pPr>
            <w:r>
              <w:rPr>
                <w:rFonts w:ascii="Gill Sans MT" w:hAnsi="Gill Sans MT"/>
                <w:b/>
              </w:rPr>
              <w:t>L</w:t>
            </w:r>
          </w:p>
        </w:tc>
      </w:tr>
      <w:tr w:rsidR="00EF28B0" w:rsidRPr="00490626" w14:paraId="06DDA6B6" w14:textId="77777777" w:rsidTr="00384D0F">
        <w:trPr>
          <w:cantSplit/>
          <w:trHeight w:hRule="exact" w:val="8374"/>
          <w:jc w:val="center"/>
        </w:trPr>
        <w:tc>
          <w:tcPr>
            <w:tcW w:w="1945" w:type="dxa"/>
            <w:tcBorders>
              <w:top w:val="single" w:sz="4" w:space="0" w:color="auto"/>
              <w:left w:val="single" w:sz="4" w:space="0" w:color="auto"/>
              <w:bottom w:val="single" w:sz="4" w:space="0" w:color="auto"/>
              <w:right w:val="single" w:sz="4" w:space="0" w:color="auto"/>
            </w:tcBorders>
            <w:vAlign w:val="center"/>
          </w:tcPr>
          <w:p w14:paraId="0F01AE6D" w14:textId="77777777" w:rsidR="00EF28B0" w:rsidRDefault="00EF28B0" w:rsidP="00384D0F">
            <w:pPr>
              <w:rPr>
                <w:rFonts w:ascii="Gill Sans MT" w:hAnsi="Gill Sans MT"/>
              </w:rPr>
            </w:pPr>
            <w:r>
              <w:rPr>
                <w:rFonts w:ascii="Gill Sans MT" w:hAnsi="Gill Sans MT"/>
              </w:rPr>
              <w:lastRenderedPageBreak/>
              <w:t>Managing suspected cases of Covid-19</w:t>
            </w:r>
          </w:p>
        </w:tc>
        <w:tc>
          <w:tcPr>
            <w:tcW w:w="1417" w:type="dxa"/>
            <w:tcBorders>
              <w:top w:val="single" w:sz="4" w:space="0" w:color="auto"/>
              <w:left w:val="single" w:sz="4" w:space="0" w:color="auto"/>
              <w:bottom w:val="single" w:sz="4" w:space="0" w:color="auto"/>
              <w:right w:val="single" w:sz="4" w:space="0" w:color="auto"/>
            </w:tcBorders>
            <w:vAlign w:val="center"/>
          </w:tcPr>
          <w:p w14:paraId="4E8D3E53" w14:textId="77777777" w:rsidR="00EF28B0"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1B9CCEDF" w14:textId="77777777" w:rsidR="00EF28B0" w:rsidRPr="00E67045" w:rsidRDefault="00EF28B0" w:rsidP="00384D0F">
            <w:pPr>
              <w:numPr>
                <w:ilvl w:val="0"/>
                <w:numId w:val="4"/>
              </w:numPr>
              <w:tabs>
                <w:tab w:val="num" w:pos="317"/>
              </w:tabs>
              <w:rPr>
                <w:rFonts w:ascii="Gill Sans MT" w:hAnsi="Gill Sans MT"/>
              </w:rPr>
            </w:pPr>
            <w:r>
              <w:rPr>
                <w:rFonts w:ascii="Gill Sans MT" w:hAnsi="Gill Sans MT" w:cs="Arial"/>
                <w:bdr w:val="none" w:sz="0" w:space="0" w:color="auto" w:frame="1"/>
              </w:rPr>
              <w:t xml:space="preserve">When a child, young </w:t>
            </w:r>
            <w:r w:rsidRPr="00E67045">
              <w:rPr>
                <w:rFonts w:ascii="Gill Sans MT" w:hAnsi="Gill Sans MT" w:cs="Arial"/>
                <w:bdr w:val="none" w:sz="0" w:space="0" w:color="auto" w:frame="1"/>
              </w:rPr>
              <w:t xml:space="preserve">person or staff member develops symptoms </w:t>
            </w:r>
            <w:r>
              <w:rPr>
                <w:rFonts w:ascii="Gill Sans MT" w:hAnsi="Gill Sans MT" w:cs="Arial"/>
                <w:bdr w:val="none" w:sz="0" w:space="0" w:color="auto" w:frame="1"/>
              </w:rPr>
              <w:t xml:space="preserve">compatible with coronavirus, they should be </w:t>
            </w:r>
            <w:r w:rsidRPr="00E67045">
              <w:rPr>
                <w:rFonts w:ascii="Gill Sans MT" w:hAnsi="Gill Sans MT" w:cs="Arial"/>
                <w:bdr w:val="none" w:sz="0" w:space="0" w:color="auto" w:frame="1"/>
              </w:rPr>
              <w:t>sent home and advised to self-</w:t>
            </w:r>
            <w:r>
              <w:rPr>
                <w:rFonts w:ascii="Gill Sans MT" w:hAnsi="Gill Sans MT" w:cs="Arial"/>
                <w:bdr w:val="none" w:sz="0" w:space="0" w:color="auto" w:frame="1"/>
              </w:rPr>
              <w:t xml:space="preserve">isolate for 7 days.  Their fellow </w:t>
            </w:r>
            <w:r w:rsidRPr="00E67045">
              <w:rPr>
                <w:rFonts w:ascii="Gill Sans MT" w:hAnsi="Gill Sans MT" w:cs="Arial"/>
                <w:bdr w:val="none" w:sz="0" w:space="0" w:color="auto" w:frame="1"/>
              </w:rPr>
              <w:t xml:space="preserve">household members should self-isolate for 14 </w:t>
            </w:r>
            <w:r>
              <w:rPr>
                <w:rFonts w:ascii="Gill Sans MT" w:hAnsi="Gill Sans MT" w:cs="Arial"/>
                <w:bdr w:val="none" w:sz="0" w:space="0" w:color="auto" w:frame="1"/>
              </w:rPr>
              <w:t>days.  All staff and pupils w</w:t>
            </w:r>
            <w:r w:rsidRPr="00E67045">
              <w:rPr>
                <w:rFonts w:ascii="Gill Sans MT" w:hAnsi="Gill Sans MT" w:cs="Arial"/>
                <w:bdr w:val="none" w:sz="0" w:space="0" w:color="auto" w:frame="1"/>
              </w:rPr>
              <w:t>ho are atten</w:t>
            </w:r>
            <w:r>
              <w:rPr>
                <w:rFonts w:ascii="Gill Sans MT" w:hAnsi="Gill Sans MT" w:cs="Arial"/>
                <w:bdr w:val="none" w:sz="0" w:space="0" w:color="auto" w:frame="1"/>
              </w:rPr>
              <w:t xml:space="preserve">ding an education or childcare </w:t>
            </w:r>
            <w:r w:rsidRPr="00E67045">
              <w:rPr>
                <w:rFonts w:ascii="Gill Sans MT" w:hAnsi="Gill Sans MT" w:cs="Arial"/>
                <w:bdr w:val="none" w:sz="0" w:space="0" w:color="auto" w:frame="1"/>
              </w:rPr>
              <w:t>settin</w:t>
            </w:r>
            <w:r>
              <w:rPr>
                <w:rFonts w:ascii="Gill Sans MT" w:hAnsi="Gill Sans MT" w:cs="Arial"/>
                <w:bdr w:val="none" w:sz="0" w:space="0" w:color="auto" w:frame="1"/>
              </w:rPr>
              <w:t xml:space="preserve">g will have access </w:t>
            </w:r>
            <w:r w:rsidRPr="00E67045">
              <w:rPr>
                <w:rFonts w:ascii="Gill Sans MT" w:hAnsi="Gill Sans MT" w:cs="Arial"/>
                <w:bdr w:val="none" w:sz="0" w:space="0" w:color="auto" w:frame="1"/>
              </w:rPr>
              <w:t xml:space="preserve">to a </w:t>
            </w:r>
            <w:r>
              <w:rPr>
                <w:rFonts w:ascii="Gill Sans MT" w:hAnsi="Gill Sans MT" w:cs="Arial"/>
                <w:bdr w:val="none" w:sz="0" w:space="0" w:color="auto" w:frame="1"/>
              </w:rPr>
              <w:t xml:space="preserve">test if they display </w:t>
            </w:r>
            <w:r w:rsidRPr="00E67045">
              <w:rPr>
                <w:rFonts w:ascii="Gill Sans MT" w:hAnsi="Gill Sans MT" w:cs="Arial"/>
                <w:bdr w:val="none" w:sz="0" w:space="0" w:color="auto" w:frame="1"/>
              </w:rPr>
              <w:t>sy</w:t>
            </w:r>
            <w:r>
              <w:rPr>
                <w:rFonts w:ascii="Gill Sans MT" w:hAnsi="Gill Sans MT" w:cs="Arial"/>
                <w:bdr w:val="none" w:sz="0" w:space="0" w:color="auto" w:frame="1"/>
              </w:rPr>
              <w:t xml:space="preserve">mptoms of coronavirus, and are encouraged </w:t>
            </w:r>
            <w:r w:rsidRPr="00E67045">
              <w:rPr>
                <w:rFonts w:ascii="Gill Sans MT" w:hAnsi="Gill Sans MT" w:cs="Arial"/>
                <w:bdr w:val="none" w:sz="0" w:space="0" w:color="auto" w:frame="1"/>
              </w:rPr>
              <w:t>to get tested in this scenario.</w:t>
            </w:r>
          </w:p>
          <w:p w14:paraId="69B8F6E2" w14:textId="77777777" w:rsidR="00EF28B0" w:rsidRPr="00E67045" w:rsidRDefault="00EF28B0" w:rsidP="00384D0F">
            <w:pPr>
              <w:numPr>
                <w:ilvl w:val="0"/>
                <w:numId w:val="4"/>
              </w:numPr>
              <w:tabs>
                <w:tab w:val="num" w:pos="317"/>
              </w:tabs>
              <w:rPr>
                <w:rFonts w:ascii="Gill Sans MT" w:hAnsi="Gill Sans MT"/>
              </w:rPr>
            </w:pPr>
            <w:r>
              <w:rPr>
                <w:rFonts w:ascii="Gill Sans MT" w:hAnsi="Gill Sans MT" w:cs="Arial"/>
                <w:bdr w:val="none" w:sz="0" w:space="0" w:color="auto" w:frame="1"/>
              </w:rPr>
              <w:t xml:space="preserve">Where the child, young person </w:t>
            </w:r>
            <w:r w:rsidRPr="00E67045">
              <w:rPr>
                <w:rFonts w:ascii="Gill Sans MT" w:hAnsi="Gill Sans MT" w:cs="Arial"/>
                <w:bdr w:val="none" w:sz="0" w:space="0" w:color="auto" w:frame="1"/>
              </w:rPr>
              <w:t xml:space="preserve">or staff member tests negative, they </w:t>
            </w:r>
            <w:r>
              <w:rPr>
                <w:rFonts w:ascii="Gill Sans MT" w:hAnsi="Gill Sans MT" w:cs="Arial"/>
                <w:bdr w:val="none" w:sz="0" w:space="0" w:color="auto" w:frame="1"/>
              </w:rPr>
              <w:t xml:space="preserve">can </w:t>
            </w:r>
            <w:r w:rsidRPr="00E67045">
              <w:rPr>
                <w:rFonts w:ascii="Gill Sans MT" w:hAnsi="Gill Sans MT" w:cs="Arial"/>
                <w:bdr w:val="none" w:sz="0" w:space="0" w:color="auto" w:frame="1"/>
              </w:rPr>
              <w:t>return t</w:t>
            </w:r>
            <w:r>
              <w:rPr>
                <w:rFonts w:ascii="Gill Sans MT" w:hAnsi="Gill Sans MT" w:cs="Arial"/>
                <w:bdr w:val="none" w:sz="0" w:space="0" w:color="auto" w:frame="1"/>
              </w:rPr>
              <w:t xml:space="preserve">o their setting and the fellow </w:t>
            </w:r>
            <w:r w:rsidRPr="00E67045">
              <w:rPr>
                <w:rFonts w:ascii="Gill Sans MT" w:hAnsi="Gill Sans MT" w:cs="Arial"/>
                <w:bdr w:val="none" w:sz="0" w:space="0" w:color="auto" w:frame="1"/>
              </w:rPr>
              <w:t>household members can end</w:t>
            </w:r>
            <w:r>
              <w:rPr>
                <w:rFonts w:ascii="Gill Sans MT" w:hAnsi="Gill Sans MT" w:cs="Arial"/>
                <w:bdr w:val="none" w:sz="0" w:space="0" w:color="auto" w:frame="1"/>
              </w:rPr>
              <w:t xml:space="preserve"> </w:t>
            </w:r>
            <w:r w:rsidRPr="00E67045">
              <w:rPr>
                <w:rFonts w:ascii="Gill Sans MT" w:hAnsi="Gill Sans MT" w:cs="Arial"/>
                <w:bdr w:val="none" w:sz="0" w:space="0" w:color="auto" w:frame="1"/>
              </w:rPr>
              <w:t>their self-isolation.</w:t>
            </w:r>
          </w:p>
          <w:p w14:paraId="77E42CF1" w14:textId="77777777" w:rsidR="00EF28B0" w:rsidRPr="00C147F1" w:rsidRDefault="00EF28B0" w:rsidP="00384D0F">
            <w:pPr>
              <w:numPr>
                <w:ilvl w:val="0"/>
                <w:numId w:val="4"/>
              </w:numPr>
              <w:tabs>
                <w:tab w:val="num" w:pos="317"/>
              </w:tabs>
              <w:rPr>
                <w:rFonts w:ascii="Gill Sans MT" w:hAnsi="Gill Sans MT"/>
              </w:rPr>
            </w:pPr>
            <w:r>
              <w:rPr>
                <w:rFonts w:ascii="Gill Sans MT" w:hAnsi="Gill Sans MT" w:cs="Arial"/>
                <w:bdr w:val="none" w:sz="0" w:space="0" w:color="auto" w:frame="1"/>
              </w:rPr>
              <w:t xml:space="preserve">Where the child, young person </w:t>
            </w:r>
            <w:r w:rsidRPr="00E67045">
              <w:rPr>
                <w:rFonts w:ascii="Gill Sans MT" w:hAnsi="Gill Sans MT" w:cs="Arial"/>
                <w:bdr w:val="none" w:sz="0" w:space="0" w:color="auto" w:frame="1"/>
              </w:rPr>
              <w:t xml:space="preserve">or staff member tests positive, the </w:t>
            </w:r>
            <w:r>
              <w:rPr>
                <w:rFonts w:ascii="Gill Sans MT" w:hAnsi="Gill Sans MT" w:cs="Arial"/>
                <w:bdr w:val="none" w:sz="0" w:space="0" w:color="auto" w:frame="1"/>
              </w:rPr>
              <w:t xml:space="preserve">rest of their class or group   within their childcare </w:t>
            </w:r>
            <w:r w:rsidRPr="00E67045">
              <w:rPr>
                <w:rFonts w:ascii="Gill Sans MT" w:hAnsi="Gill Sans MT" w:cs="Arial"/>
                <w:bdr w:val="none" w:sz="0" w:space="0" w:color="auto" w:frame="1"/>
              </w:rPr>
              <w:t>or e</w:t>
            </w:r>
            <w:r>
              <w:rPr>
                <w:rFonts w:ascii="Gill Sans MT" w:hAnsi="Gill Sans MT" w:cs="Arial"/>
                <w:bdr w:val="none" w:sz="0" w:space="0" w:color="auto" w:frame="1"/>
              </w:rPr>
              <w:t xml:space="preserve">ducation </w:t>
            </w:r>
            <w:r w:rsidRPr="00E67045">
              <w:rPr>
                <w:rFonts w:ascii="Gill Sans MT" w:hAnsi="Gill Sans MT" w:cs="Arial"/>
                <w:bdr w:val="none" w:sz="0" w:space="0" w:color="auto" w:frame="1"/>
              </w:rPr>
              <w:t>setting should be sent home and advised to self-</w:t>
            </w:r>
            <w:r>
              <w:rPr>
                <w:rFonts w:ascii="Gill Sans MT" w:hAnsi="Gill Sans MT" w:cs="Arial"/>
                <w:bdr w:val="none" w:sz="0" w:space="0" w:color="auto" w:frame="1"/>
              </w:rPr>
              <w:t xml:space="preserve">isolate for 14 </w:t>
            </w:r>
            <w:r w:rsidRPr="00E67045">
              <w:rPr>
                <w:rFonts w:ascii="Gill Sans MT" w:hAnsi="Gill Sans MT" w:cs="Arial"/>
                <w:bdr w:val="none" w:sz="0" w:space="0" w:color="auto" w:frame="1"/>
              </w:rPr>
              <w:t xml:space="preserve">days.  The other household members of </w:t>
            </w:r>
            <w:r>
              <w:rPr>
                <w:rFonts w:ascii="Gill Sans MT" w:hAnsi="Gill Sans MT" w:cs="Arial"/>
                <w:bdr w:val="none" w:sz="0" w:space="0" w:color="auto" w:frame="1"/>
              </w:rPr>
              <w:t xml:space="preserve">that wider class </w:t>
            </w:r>
            <w:r w:rsidRPr="00E67045">
              <w:rPr>
                <w:rFonts w:ascii="Gill Sans MT" w:hAnsi="Gill Sans MT" w:cs="Arial"/>
                <w:bdr w:val="none" w:sz="0" w:space="0" w:color="auto" w:frame="1"/>
              </w:rPr>
              <w:t>or group do not need to self-isolate u</w:t>
            </w:r>
            <w:r>
              <w:rPr>
                <w:rFonts w:ascii="Gill Sans MT" w:hAnsi="Gill Sans MT" w:cs="Arial"/>
                <w:bdr w:val="none" w:sz="0" w:space="0" w:color="auto" w:frame="1"/>
              </w:rPr>
              <w:t xml:space="preserve">nless the child, young person </w:t>
            </w:r>
            <w:r w:rsidRPr="00E67045">
              <w:rPr>
                <w:rFonts w:ascii="Gill Sans MT" w:hAnsi="Gill Sans MT" w:cs="Arial"/>
                <w:bdr w:val="none" w:sz="0" w:space="0" w:color="auto" w:frame="1"/>
              </w:rPr>
              <w:t xml:space="preserve">or staff member they </w:t>
            </w:r>
            <w:r>
              <w:rPr>
                <w:rFonts w:ascii="Gill Sans MT" w:hAnsi="Gill Sans MT" w:cs="Arial"/>
                <w:bdr w:val="none" w:sz="0" w:space="0" w:color="auto" w:frame="1"/>
              </w:rPr>
              <w:t>live w</w:t>
            </w:r>
            <w:r w:rsidRPr="00E67045">
              <w:rPr>
                <w:rFonts w:ascii="Gill Sans MT" w:hAnsi="Gill Sans MT" w:cs="Arial"/>
                <w:bdr w:val="none" w:sz="0" w:space="0" w:color="auto" w:frame="1"/>
              </w:rPr>
              <w:t>ith in that group subsequen</w:t>
            </w:r>
            <w:r>
              <w:rPr>
                <w:rFonts w:ascii="Gill Sans MT" w:hAnsi="Gill Sans MT" w:cs="Arial"/>
                <w:bdr w:val="none" w:sz="0" w:space="0" w:color="auto" w:frame="1"/>
              </w:rPr>
              <w:t xml:space="preserve">tly </w:t>
            </w:r>
            <w:r w:rsidRPr="00E67045">
              <w:rPr>
                <w:rFonts w:ascii="Gill Sans MT" w:hAnsi="Gill Sans MT" w:cs="Arial"/>
                <w:bdr w:val="none" w:sz="0" w:space="0" w:color="auto" w:frame="1"/>
              </w:rPr>
              <w:t>develops symptoms</w:t>
            </w:r>
          </w:p>
          <w:p w14:paraId="079D0886" w14:textId="77777777" w:rsidR="00EF28B0" w:rsidRPr="00C147F1" w:rsidRDefault="00EF28B0" w:rsidP="00384D0F">
            <w:pPr>
              <w:numPr>
                <w:ilvl w:val="0"/>
                <w:numId w:val="4"/>
              </w:numPr>
              <w:tabs>
                <w:tab w:val="num" w:pos="317"/>
              </w:tabs>
              <w:rPr>
                <w:rFonts w:ascii="Gill Sans MT" w:hAnsi="Gill Sans MT"/>
              </w:rPr>
            </w:pPr>
            <w:r>
              <w:rPr>
                <w:rFonts w:ascii="Gill Sans MT" w:hAnsi="Gill Sans MT"/>
              </w:rPr>
              <w:t>Cleaning to take place once area vacated.</w:t>
            </w:r>
          </w:p>
          <w:p w14:paraId="2E5CB09B" w14:textId="77777777" w:rsidR="00EF28B0" w:rsidRPr="00C147F1" w:rsidRDefault="00EF28B0" w:rsidP="00384D0F">
            <w:pPr>
              <w:numPr>
                <w:ilvl w:val="0"/>
                <w:numId w:val="4"/>
              </w:numPr>
              <w:tabs>
                <w:tab w:val="num" w:pos="317"/>
              </w:tabs>
              <w:rPr>
                <w:rFonts w:ascii="Gill Sans MT" w:hAnsi="Gill Sans MT"/>
              </w:rPr>
            </w:pPr>
            <w:r>
              <w:rPr>
                <w:rFonts w:ascii="Gill Sans MT" w:hAnsi="Gill Sans MT" w:cs="Arial"/>
                <w:bdr w:val="none" w:sz="0" w:space="0" w:color="auto" w:frame="1"/>
              </w:rPr>
              <w:t xml:space="preserve">Wash hands regularly with soap and water for 20 seconds, </w:t>
            </w:r>
            <w:r w:rsidRPr="00C147F1">
              <w:rPr>
                <w:rFonts w:ascii="Gill Sans MT" w:hAnsi="Gill Sans MT" w:cs="Arial"/>
                <w:bdr w:val="none" w:sz="0" w:space="0" w:color="auto" w:frame="1"/>
              </w:rPr>
              <w:t xml:space="preserve">and after removing gloves, aprons and </w:t>
            </w:r>
            <w:r>
              <w:rPr>
                <w:rFonts w:ascii="Gill Sans MT" w:hAnsi="Gill Sans MT" w:cs="Arial"/>
                <w:bdr w:val="none" w:sz="0" w:space="0" w:color="auto" w:frame="1"/>
              </w:rPr>
              <w:t>other protection used w</w:t>
            </w:r>
            <w:r w:rsidRPr="00C147F1">
              <w:rPr>
                <w:rFonts w:ascii="Gill Sans MT" w:hAnsi="Gill Sans MT" w:cs="Arial"/>
                <w:bdr w:val="none" w:sz="0" w:space="0" w:color="auto" w:frame="1"/>
              </w:rPr>
              <w:t>hile cleaning.  Wash hands regularly.</w:t>
            </w:r>
          </w:p>
          <w:p w14:paraId="34EFFF6E" w14:textId="77777777" w:rsidR="00EF28B0" w:rsidRDefault="00EF28B0" w:rsidP="00384D0F">
            <w:pPr>
              <w:numPr>
                <w:ilvl w:val="0"/>
                <w:numId w:val="4"/>
              </w:numPr>
              <w:tabs>
                <w:tab w:val="num" w:pos="317"/>
              </w:tabs>
              <w:rPr>
                <w:rFonts w:ascii="Gill Sans MT" w:hAnsi="Gill Sans MT"/>
              </w:rPr>
            </w:pPr>
            <w:r>
              <w:rPr>
                <w:rFonts w:ascii="Gill Sans MT" w:hAnsi="Gill Sans MT"/>
              </w:rPr>
              <w:t>Use PPE to protect team member cleaning.</w:t>
            </w:r>
          </w:p>
          <w:p w14:paraId="7626DF9F" w14:textId="77777777" w:rsidR="00EF28B0" w:rsidRDefault="00EF28B0" w:rsidP="00384D0F">
            <w:pPr>
              <w:rPr>
                <w:rFonts w:ascii="Gill Sans MT" w:hAnsi="Gill Sans MT"/>
              </w:rPr>
            </w:pPr>
          </w:p>
          <w:p w14:paraId="4C5DCD99" w14:textId="77777777" w:rsidR="00EF28B0" w:rsidRPr="00C147F1" w:rsidRDefault="00EF28B0" w:rsidP="00384D0F">
            <w:pPr>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45A543B8" w14:textId="77777777" w:rsidR="00EF28B0" w:rsidRPr="00C147F1" w:rsidRDefault="00EF28B0" w:rsidP="00384D0F">
            <w:pPr>
              <w:pStyle w:val="ListParagraph"/>
              <w:numPr>
                <w:ilvl w:val="0"/>
                <w:numId w:val="4"/>
              </w:numPr>
              <w:rPr>
                <w:rFonts w:ascii="Gill Sans MT" w:hAnsi="Gill Sans MT" w:cs="Arial"/>
                <w:bdr w:val="none" w:sz="0" w:space="0" w:color="auto" w:frame="1"/>
              </w:rPr>
            </w:pPr>
            <w:r w:rsidRPr="00C147F1">
              <w:rPr>
                <w:rFonts w:ascii="Gill Sans MT" w:hAnsi="Gill Sans MT" w:cs="Arial"/>
                <w:bdr w:val="none" w:sz="0" w:space="0" w:color="auto" w:frame="1"/>
              </w:rPr>
              <w:t xml:space="preserve">Head to liaise with parents about sending children home. </w:t>
            </w:r>
          </w:p>
          <w:p w14:paraId="7023BB37" w14:textId="77777777" w:rsidR="00EF28B0" w:rsidRPr="00C147F1" w:rsidRDefault="00EF28B0" w:rsidP="00384D0F">
            <w:pPr>
              <w:pStyle w:val="ListParagraph"/>
              <w:numPr>
                <w:ilvl w:val="0"/>
                <w:numId w:val="4"/>
              </w:numPr>
              <w:rPr>
                <w:rFonts w:ascii="Gill Sans MT" w:hAnsi="Gill Sans MT"/>
              </w:rPr>
            </w:pPr>
            <w:r>
              <w:rPr>
                <w:rFonts w:ascii="Gill Sans MT" w:hAnsi="Gill Sans MT" w:cs="Arial"/>
                <w:bdr w:val="none" w:sz="0" w:space="0" w:color="auto" w:frame="1"/>
              </w:rPr>
              <w:t>Maanager to keep a log of w</w:t>
            </w:r>
            <w:r w:rsidRPr="00C147F1">
              <w:rPr>
                <w:rFonts w:ascii="Gill Sans MT" w:hAnsi="Gill Sans MT" w:cs="Arial"/>
                <w:bdr w:val="none" w:sz="0" w:space="0" w:color="auto" w:frame="1"/>
              </w:rPr>
              <w:t>hen the pupil is to return.</w:t>
            </w:r>
          </w:p>
        </w:tc>
        <w:tc>
          <w:tcPr>
            <w:tcW w:w="1595" w:type="dxa"/>
            <w:tcBorders>
              <w:top w:val="single" w:sz="4" w:space="0" w:color="auto"/>
              <w:left w:val="single" w:sz="4" w:space="0" w:color="auto"/>
              <w:bottom w:val="single" w:sz="4" w:space="0" w:color="auto"/>
              <w:right w:val="single" w:sz="4" w:space="0" w:color="auto"/>
            </w:tcBorders>
            <w:vAlign w:val="center"/>
          </w:tcPr>
          <w:p w14:paraId="25D210DD" w14:textId="77777777" w:rsidR="00EF28B0" w:rsidRDefault="00EF28B0" w:rsidP="00384D0F">
            <w:pPr>
              <w:rPr>
                <w:rFonts w:ascii="Gill Sans MT" w:hAnsi="Gill Sans MT"/>
                <w:b/>
              </w:rPr>
            </w:pPr>
            <w:r>
              <w:rPr>
                <w:rFonts w:ascii="Gill Sans MT" w:hAnsi="Gill Sans MT"/>
                <w:b/>
              </w:rPr>
              <w:t>L</w:t>
            </w:r>
          </w:p>
        </w:tc>
      </w:tr>
      <w:tr w:rsidR="00EF28B0" w:rsidRPr="00490626" w14:paraId="1D6FB9A6" w14:textId="77777777" w:rsidTr="00384D0F">
        <w:trPr>
          <w:cantSplit/>
          <w:trHeight w:hRule="exact" w:val="8374"/>
          <w:jc w:val="center"/>
        </w:trPr>
        <w:tc>
          <w:tcPr>
            <w:tcW w:w="1945" w:type="dxa"/>
            <w:tcBorders>
              <w:top w:val="single" w:sz="4" w:space="0" w:color="auto"/>
              <w:left w:val="single" w:sz="4" w:space="0" w:color="auto"/>
              <w:bottom w:val="single" w:sz="4" w:space="0" w:color="auto"/>
              <w:right w:val="single" w:sz="4" w:space="0" w:color="auto"/>
            </w:tcBorders>
            <w:vAlign w:val="center"/>
          </w:tcPr>
          <w:p w14:paraId="00513EFB" w14:textId="77777777" w:rsidR="00EF28B0" w:rsidRPr="00F2795B" w:rsidRDefault="00EF28B0" w:rsidP="00384D0F">
            <w:pPr>
              <w:rPr>
                <w:rFonts w:ascii="Gill Sans MT" w:hAnsi="Gill Sans MT"/>
              </w:rPr>
            </w:pPr>
            <w:r w:rsidRPr="00F2795B">
              <w:rPr>
                <w:rFonts w:ascii="Gill Sans MT" w:hAnsi="Gill Sans MT" w:cs="Arial"/>
                <w:bdr w:val="none" w:sz="0" w:space="0" w:color="auto" w:frame="1"/>
              </w:rPr>
              <w:lastRenderedPageBreak/>
              <w:t xml:space="preserve">Staff member/pupil or household member </w:t>
            </w:r>
            <w:r>
              <w:rPr>
                <w:rFonts w:ascii="Gill Sans MT" w:hAnsi="Gill Sans MT" w:cs="Arial"/>
                <w:bdr w:val="none" w:sz="0" w:space="0" w:color="auto" w:frame="1"/>
              </w:rPr>
              <w:t>becoming ill with Covid-19 symptoms</w:t>
            </w:r>
            <w:r w:rsidRPr="00F2795B">
              <w:rPr>
                <w:rFonts w:ascii="Gill Sans MT" w:hAnsi="Gill Sans MT" w:cs="Arial"/>
                <w:bdr w:val="none" w:sz="0" w:space="0" w:color="auto" w:frame="1"/>
              </w:rPr>
              <w:t xml:space="preserve"> or is tested and diagnosed.</w:t>
            </w:r>
          </w:p>
        </w:tc>
        <w:tc>
          <w:tcPr>
            <w:tcW w:w="1417" w:type="dxa"/>
            <w:tcBorders>
              <w:top w:val="single" w:sz="4" w:space="0" w:color="auto"/>
              <w:left w:val="single" w:sz="4" w:space="0" w:color="auto"/>
              <w:bottom w:val="single" w:sz="4" w:space="0" w:color="auto"/>
              <w:right w:val="single" w:sz="4" w:space="0" w:color="auto"/>
            </w:tcBorders>
            <w:vAlign w:val="center"/>
          </w:tcPr>
          <w:p w14:paraId="47E9D2C3" w14:textId="77777777" w:rsidR="00EF28B0"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704769CA" w14:textId="77777777" w:rsidR="00EF28B0" w:rsidRDefault="00EF28B0" w:rsidP="00384D0F">
            <w:pPr>
              <w:numPr>
                <w:ilvl w:val="0"/>
                <w:numId w:val="4"/>
              </w:numPr>
              <w:tabs>
                <w:tab w:val="num" w:pos="317"/>
              </w:tabs>
              <w:rPr>
                <w:rFonts w:ascii="Gill Sans MT" w:hAnsi="Gill Sans MT" w:cs="Arial"/>
                <w:bdr w:val="none" w:sz="0" w:space="0" w:color="auto" w:frame="1"/>
              </w:rPr>
            </w:pPr>
            <w:r w:rsidRPr="00F2795B">
              <w:rPr>
                <w:rFonts w:ascii="Gill Sans MT" w:hAnsi="Gill Sans MT" w:cs="Arial"/>
                <w:bdr w:val="none" w:sz="0" w:space="0" w:color="auto" w:frame="1"/>
              </w:rPr>
              <w:t xml:space="preserve">In the event of a pupil, staff member or member of their household </w:t>
            </w:r>
            <w:r>
              <w:rPr>
                <w:rFonts w:ascii="Gill Sans MT" w:hAnsi="Gill Sans MT" w:cs="Arial"/>
                <w:bdr w:val="none" w:sz="0" w:space="0" w:color="auto" w:frame="1"/>
              </w:rPr>
              <w:t xml:space="preserve">becoming ill, the Manager must be contacted </w:t>
            </w:r>
            <w:r w:rsidRPr="00F2795B">
              <w:rPr>
                <w:rFonts w:ascii="Gill Sans MT" w:hAnsi="Gill Sans MT" w:cs="Arial"/>
                <w:bdr w:val="none" w:sz="0" w:space="0" w:color="auto" w:frame="1"/>
              </w:rPr>
              <w:t xml:space="preserve">and informed. </w:t>
            </w:r>
          </w:p>
          <w:p w14:paraId="7EB268A2"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 xml:space="preserve">A 7-day </w:t>
            </w:r>
            <w:r w:rsidRPr="00F2795B">
              <w:rPr>
                <w:rFonts w:ascii="Gill Sans MT" w:hAnsi="Gill Sans MT" w:cs="Arial"/>
                <w:bdr w:val="none" w:sz="0" w:space="0" w:color="auto" w:frame="1"/>
              </w:rPr>
              <w:t>iso</w:t>
            </w:r>
            <w:r>
              <w:rPr>
                <w:rFonts w:ascii="Gill Sans MT" w:hAnsi="Gill Sans MT" w:cs="Arial"/>
                <w:bdr w:val="none" w:sz="0" w:space="0" w:color="auto" w:frame="1"/>
              </w:rPr>
              <w:t>lation period for individuals w</w:t>
            </w:r>
            <w:r w:rsidRPr="00F2795B">
              <w:rPr>
                <w:rFonts w:ascii="Gill Sans MT" w:hAnsi="Gill Sans MT" w:cs="Arial"/>
                <w:bdr w:val="none" w:sz="0" w:space="0" w:color="auto" w:frame="1"/>
              </w:rPr>
              <w:t>ho have been symptomatic.</w:t>
            </w:r>
          </w:p>
          <w:p w14:paraId="1D65119B"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 xml:space="preserve">Any </w:t>
            </w:r>
            <w:r w:rsidRPr="00F2795B">
              <w:rPr>
                <w:rFonts w:ascii="Gill Sans MT" w:hAnsi="Gill Sans MT" w:cs="Arial"/>
                <w:bdr w:val="none" w:sz="0" w:space="0" w:color="auto" w:frame="1"/>
              </w:rPr>
              <w:t>other member of the household</w:t>
            </w:r>
            <w:r>
              <w:rPr>
                <w:rFonts w:ascii="Gill Sans MT" w:hAnsi="Gill Sans MT" w:cs="Arial"/>
                <w:bdr w:val="none" w:sz="0" w:space="0" w:color="auto" w:frame="1"/>
              </w:rPr>
              <w:t xml:space="preserve"> </w:t>
            </w:r>
            <w:r w:rsidRPr="00F2795B">
              <w:rPr>
                <w:rFonts w:ascii="Gill Sans MT" w:hAnsi="Gill Sans MT" w:cs="Arial"/>
                <w:bdr w:val="none" w:sz="0" w:space="0" w:color="auto" w:frame="1"/>
              </w:rPr>
              <w:t xml:space="preserve">must self-isolate for 14-days. </w:t>
            </w:r>
          </w:p>
          <w:p w14:paraId="4961196F"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The team they are in w</w:t>
            </w:r>
            <w:r w:rsidRPr="00F2795B">
              <w:rPr>
                <w:rFonts w:ascii="Gill Sans MT" w:hAnsi="Gill Sans MT" w:cs="Arial"/>
                <w:bdr w:val="none" w:sz="0" w:space="0" w:color="auto" w:frame="1"/>
              </w:rPr>
              <w:t>ill also be informed a</w:t>
            </w:r>
            <w:r>
              <w:rPr>
                <w:rFonts w:ascii="Gill Sans MT" w:hAnsi="Gill Sans MT" w:cs="Arial"/>
                <w:bdr w:val="none" w:sz="0" w:space="0" w:color="auto" w:frame="1"/>
              </w:rPr>
              <w:t xml:space="preserve">nd told to isolate for 14 days </w:t>
            </w:r>
            <w:r w:rsidRPr="00F2795B">
              <w:rPr>
                <w:rFonts w:ascii="Gill Sans MT" w:hAnsi="Gill Sans MT" w:cs="Arial"/>
                <w:bdr w:val="none" w:sz="0" w:space="0" w:color="auto" w:frame="1"/>
              </w:rPr>
              <w:t>from school. This includes</w:t>
            </w:r>
            <w:r>
              <w:rPr>
                <w:rFonts w:ascii="Gill Sans MT" w:hAnsi="Gill Sans MT" w:cs="Arial"/>
                <w:bdr w:val="none" w:sz="0" w:space="0" w:color="auto" w:frame="1"/>
              </w:rPr>
              <w:t xml:space="preserve"> teachers </w:t>
            </w:r>
            <w:r w:rsidRPr="00F2795B">
              <w:rPr>
                <w:rFonts w:ascii="Gill Sans MT" w:hAnsi="Gill Sans MT" w:cs="Arial"/>
                <w:bdr w:val="none" w:sz="0" w:space="0" w:color="auto" w:frame="1"/>
              </w:rPr>
              <w:t xml:space="preserve">and pupils. </w:t>
            </w:r>
          </w:p>
          <w:p w14:paraId="2D19A505"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Keep up to date w</w:t>
            </w:r>
            <w:r w:rsidRPr="00F2795B">
              <w:rPr>
                <w:rFonts w:ascii="Gill Sans MT" w:hAnsi="Gill Sans MT" w:cs="Arial"/>
                <w:bdr w:val="none" w:sz="0" w:space="0" w:color="auto" w:frame="1"/>
              </w:rPr>
              <w:t xml:space="preserve">ith the latest </w:t>
            </w:r>
            <w:r>
              <w:rPr>
                <w:rFonts w:ascii="Gill Sans MT" w:hAnsi="Gill Sans MT" w:cs="Arial"/>
                <w:bdr w:val="none" w:sz="0" w:space="0" w:color="auto" w:frame="1"/>
              </w:rPr>
              <w:t xml:space="preserve">government guideline: </w:t>
            </w:r>
            <w:hyperlink r:id="rId10" w:history="1">
              <w:r w:rsidRPr="00471F1D">
                <w:rPr>
                  <w:rStyle w:val="Hyperlink"/>
                  <w:rFonts w:ascii="Gill Sans MT" w:hAnsi="Gill Sans MT" w:cs="Arial"/>
                  <w:bdr w:val="none" w:sz="0" w:space="0" w:color="auto" w:frame="1"/>
                </w:rPr>
                <w:t>https://www.gov.uk/government/publications/covid-19-stay-at-home-guidance</w:t>
              </w:r>
            </w:hyperlink>
          </w:p>
          <w:p w14:paraId="4BDC87A8" w14:textId="77777777" w:rsidR="00EF28B0" w:rsidRDefault="00EF28B0" w:rsidP="00384D0F">
            <w:pPr>
              <w:ind w:left="368"/>
              <w:rPr>
                <w:rFonts w:ascii="Gill Sans MT" w:hAnsi="Gill Sans MT" w:cs="Arial"/>
                <w:bdr w:val="none" w:sz="0" w:space="0" w:color="auto" w:frame="1"/>
              </w:rPr>
            </w:pPr>
          </w:p>
          <w:p w14:paraId="664D25E0"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 xml:space="preserve">All staffing absences </w:t>
            </w:r>
            <w:r w:rsidRPr="00F2795B">
              <w:rPr>
                <w:rFonts w:ascii="Gill Sans MT" w:hAnsi="Gill Sans MT" w:cs="Arial"/>
                <w:bdr w:val="none" w:sz="0" w:space="0" w:color="auto" w:frame="1"/>
              </w:rPr>
              <w:t xml:space="preserve">including </w:t>
            </w:r>
            <w:r>
              <w:rPr>
                <w:rFonts w:ascii="Gill Sans MT" w:hAnsi="Gill Sans MT" w:cs="Arial"/>
                <w:bdr w:val="none" w:sz="0" w:space="0" w:color="auto" w:frame="1"/>
              </w:rPr>
              <w:t xml:space="preserve">self-isolating staff should be </w:t>
            </w:r>
            <w:r w:rsidRPr="00F2795B">
              <w:rPr>
                <w:rFonts w:ascii="Gill Sans MT" w:hAnsi="Gill Sans MT" w:cs="Arial"/>
                <w:bdr w:val="none" w:sz="0" w:space="0" w:color="auto" w:frame="1"/>
              </w:rPr>
              <w:t xml:space="preserve">shared </w:t>
            </w:r>
            <w:r>
              <w:rPr>
                <w:rFonts w:ascii="Gill Sans MT" w:hAnsi="Gill Sans MT" w:cs="Arial"/>
                <w:bdr w:val="none" w:sz="0" w:space="0" w:color="auto" w:frame="1"/>
              </w:rPr>
              <w:t>w</w:t>
            </w:r>
            <w:r w:rsidRPr="00F2795B">
              <w:rPr>
                <w:rFonts w:ascii="Gill Sans MT" w:hAnsi="Gill Sans MT" w:cs="Arial"/>
                <w:bdr w:val="none" w:sz="0" w:space="0" w:color="auto" w:frame="1"/>
              </w:rPr>
              <w:t>ith the</w:t>
            </w:r>
            <w:r>
              <w:rPr>
                <w:rFonts w:ascii="Gill Sans MT" w:hAnsi="Gill Sans MT" w:cs="Arial"/>
                <w:bdr w:val="none" w:sz="0" w:space="0" w:color="auto" w:frame="1"/>
              </w:rPr>
              <w:t xml:space="preserve"> Pre-</w:t>
            </w:r>
            <w:r w:rsidRPr="00F2795B">
              <w:rPr>
                <w:rFonts w:ascii="Gill Sans MT" w:hAnsi="Gill Sans MT" w:cs="Arial"/>
                <w:bdr w:val="none" w:sz="0" w:space="0" w:color="auto" w:frame="1"/>
              </w:rPr>
              <w:t xml:space="preserve"> School.</w:t>
            </w:r>
          </w:p>
          <w:p w14:paraId="38B2E728"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 xml:space="preserve">Where </w:t>
            </w:r>
            <w:r w:rsidRPr="00F2795B">
              <w:rPr>
                <w:rFonts w:ascii="Gill Sans MT" w:hAnsi="Gill Sans MT" w:cs="Arial"/>
                <w:bdr w:val="none" w:sz="0" w:space="0" w:color="auto" w:frame="1"/>
              </w:rPr>
              <w:t>possible and appropriate,</w:t>
            </w:r>
            <w:r>
              <w:rPr>
                <w:rFonts w:ascii="Gill Sans MT" w:hAnsi="Gill Sans MT" w:cs="Arial"/>
                <w:bdr w:val="none" w:sz="0" w:space="0" w:color="auto" w:frame="1"/>
              </w:rPr>
              <w:t xml:space="preserve"> </w:t>
            </w:r>
            <w:r w:rsidRPr="00F2795B">
              <w:rPr>
                <w:rFonts w:ascii="Gill Sans MT" w:hAnsi="Gill Sans MT" w:cs="Arial"/>
                <w:bdr w:val="none" w:sz="0" w:space="0" w:color="auto" w:frame="1"/>
              </w:rPr>
              <w:t xml:space="preserve">keep in touch </w:t>
            </w:r>
          </w:p>
          <w:p w14:paraId="425AA8C5" w14:textId="77777777" w:rsidR="00EF28B0" w:rsidRDefault="00EF28B0" w:rsidP="00384D0F">
            <w:pPr>
              <w:ind w:left="368"/>
              <w:rPr>
                <w:rFonts w:ascii="Gill Sans MT" w:hAnsi="Gill Sans MT" w:cs="Arial"/>
                <w:bdr w:val="none" w:sz="0" w:space="0" w:color="auto" w:frame="1"/>
              </w:rPr>
            </w:pPr>
            <w:r>
              <w:rPr>
                <w:rFonts w:ascii="Gill Sans MT" w:hAnsi="Gill Sans MT" w:cs="Arial"/>
                <w:bdr w:val="none" w:sz="0" w:space="0" w:color="auto" w:frame="1"/>
              </w:rPr>
              <w:t>with staff members w</w:t>
            </w:r>
            <w:r w:rsidRPr="00F2795B">
              <w:rPr>
                <w:rFonts w:ascii="Gill Sans MT" w:hAnsi="Gill Sans MT" w:cs="Arial"/>
                <w:bdr w:val="none" w:sz="0" w:space="0" w:color="auto" w:frame="1"/>
              </w:rPr>
              <w:t>ho are in self-isolation and</w:t>
            </w:r>
            <w:r>
              <w:rPr>
                <w:rFonts w:ascii="Gill Sans MT" w:hAnsi="Gill Sans MT" w:cs="Arial"/>
                <w:bdr w:val="none" w:sz="0" w:space="0" w:color="auto" w:frame="1"/>
              </w:rPr>
              <w:t xml:space="preserve"> include </w:t>
            </w:r>
            <w:r w:rsidRPr="00F2795B">
              <w:rPr>
                <w:rFonts w:ascii="Gill Sans MT" w:hAnsi="Gill Sans MT" w:cs="Arial"/>
                <w:bdr w:val="none" w:sz="0" w:space="0" w:color="auto" w:frame="1"/>
              </w:rPr>
              <w:t>them in communications.</w:t>
            </w:r>
          </w:p>
          <w:p w14:paraId="2B097319" w14:textId="77777777" w:rsidR="00EF28B0" w:rsidRDefault="00EF28B0" w:rsidP="00384D0F">
            <w:pPr>
              <w:ind w:left="368"/>
              <w:rPr>
                <w:rFonts w:ascii="Gill Sans MT" w:hAnsi="Gill Sans MT" w:cs="Arial"/>
                <w:bdr w:val="none" w:sz="0" w:space="0" w:color="auto" w:frame="1"/>
              </w:rPr>
            </w:pPr>
          </w:p>
          <w:p w14:paraId="24913E48" w14:textId="77777777" w:rsidR="00EF28B0" w:rsidRDefault="00EF28B0" w:rsidP="00384D0F">
            <w:pPr>
              <w:ind w:left="368"/>
              <w:rPr>
                <w:rFonts w:ascii="Gill Sans MT" w:hAnsi="Gill Sans MT" w:cs="Arial"/>
                <w:bdr w:val="none" w:sz="0" w:space="0" w:color="auto" w:frame="1"/>
              </w:rPr>
            </w:pPr>
          </w:p>
          <w:p w14:paraId="730F0C79" w14:textId="77777777" w:rsidR="00EF28B0" w:rsidRPr="00F2795B" w:rsidRDefault="00EF28B0" w:rsidP="00384D0F">
            <w:pPr>
              <w:ind w:left="368"/>
              <w:rPr>
                <w:rFonts w:ascii="Gill Sans MT" w:hAnsi="Gill Sans MT" w:cs="Arial"/>
                <w:bdr w:val="none" w:sz="0" w:space="0" w:color="auto" w:frame="1"/>
              </w:rPr>
            </w:pPr>
          </w:p>
        </w:tc>
        <w:tc>
          <w:tcPr>
            <w:tcW w:w="3402" w:type="dxa"/>
            <w:tcBorders>
              <w:top w:val="single" w:sz="4" w:space="0" w:color="auto"/>
              <w:left w:val="single" w:sz="4" w:space="0" w:color="auto"/>
              <w:bottom w:val="single" w:sz="4" w:space="0" w:color="auto"/>
              <w:right w:val="single" w:sz="4" w:space="0" w:color="auto"/>
            </w:tcBorders>
            <w:vAlign w:val="center"/>
          </w:tcPr>
          <w:p w14:paraId="235E6044" w14:textId="77777777" w:rsidR="00EF28B0" w:rsidRDefault="00EF28B0" w:rsidP="00384D0F">
            <w:pPr>
              <w:pStyle w:val="ListParagraph"/>
              <w:numPr>
                <w:ilvl w:val="0"/>
                <w:numId w:val="4"/>
              </w:numPr>
              <w:rPr>
                <w:rFonts w:ascii="Gill Sans MT" w:hAnsi="Gill Sans MT" w:cs="Arial"/>
                <w:bdr w:val="none" w:sz="0" w:space="0" w:color="auto" w:frame="1"/>
              </w:rPr>
            </w:pPr>
            <w:r>
              <w:rPr>
                <w:rFonts w:ascii="Gill Sans MT" w:hAnsi="Gill Sans MT" w:cs="Arial"/>
                <w:bdr w:val="none" w:sz="0" w:space="0" w:color="auto" w:frame="1"/>
              </w:rPr>
              <w:t>All staff to be aware</w:t>
            </w:r>
          </w:p>
          <w:p w14:paraId="769FD02A" w14:textId="77777777" w:rsidR="00EF28B0" w:rsidRPr="00C147F1" w:rsidRDefault="00EF28B0" w:rsidP="00384D0F">
            <w:pPr>
              <w:pStyle w:val="ListParagraph"/>
              <w:numPr>
                <w:ilvl w:val="0"/>
                <w:numId w:val="4"/>
              </w:numPr>
              <w:rPr>
                <w:rFonts w:ascii="Gill Sans MT" w:hAnsi="Gill Sans MT" w:cs="Arial"/>
                <w:bdr w:val="none" w:sz="0" w:space="0" w:color="auto" w:frame="1"/>
              </w:rPr>
            </w:pPr>
            <w:r>
              <w:rPr>
                <w:rFonts w:ascii="Gill Sans MT" w:hAnsi="Gill Sans MT" w:cs="Arial"/>
                <w:bdr w:val="none" w:sz="0" w:space="0" w:color="auto" w:frame="1"/>
              </w:rPr>
              <w:t>All staff to keep up to date with guidance</w:t>
            </w:r>
          </w:p>
        </w:tc>
        <w:tc>
          <w:tcPr>
            <w:tcW w:w="1595" w:type="dxa"/>
            <w:tcBorders>
              <w:top w:val="single" w:sz="4" w:space="0" w:color="auto"/>
              <w:left w:val="single" w:sz="4" w:space="0" w:color="auto"/>
              <w:bottom w:val="single" w:sz="4" w:space="0" w:color="auto"/>
              <w:right w:val="single" w:sz="4" w:space="0" w:color="auto"/>
            </w:tcBorders>
            <w:vAlign w:val="center"/>
          </w:tcPr>
          <w:p w14:paraId="6C01D5B0" w14:textId="77777777" w:rsidR="00EF28B0" w:rsidRDefault="00EF28B0" w:rsidP="00384D0F">
            <w:pPr>
              <w:rPr>
                <w:rFonts w:ascii="Gill Sans MT" w:hAnsi="Gill Sans MT"/>
                <w:b/>
              </w:rPr>
            </w:pPr>
            <w:r>
              <w:rPr>
                <w:rFonts w:ascii="Gill Sans MT" w:hAnsi="Gill Sans MT"/>
                <w:b/>
              </w:rPr>
              <w:t>L</w:t>
            </w:r>
          </w:p>
        </w:tc>
      </w:tr>
      <w:tr w:rsidR="00EF28B0" w:rsidRPr="00490626" w14:paraId="260CD5C9" w14:textId="77777777" w:rsidTr="00384D0F">
        <w:trPr>
          <w:cantSplit/>
          <w:trHeight w:hRule="exact" w:val="8374"/>
          <w:jc w:val="center"/>
        </w:trPr>
        <w:tc>
          <w:tcPr>
            <w:tcW w:w="1945" w:type="dxa"/>
            <w:tcBorders>
              <w:top w:val="single" w:sz="4" w:space="0" w:color="auto"/>
              <w:left w:val="single" w:sz="4" w:space="0" w:color="auto"/>
              <w:bottom w:val="single" w:sz="4" w:space="0" w:color="auto"/>
              <w:right w:val="single" w:sz="4" w:space="0" w:color="auto"/>
            </w:tcBorders>
            <w:vAlign w:val="center"/>
          </w:tcPr>
          <w:p w14:paraId="6231E0C1" w14:textId="77777777" w:rsidR="00EF28B0" w:rsidRPr="00F2795B" w:rsidRDefault="00EF28B0" w:rsidP="00384D0F">
            <w:pPr>
              <w:rPr>
                <w:rFonts w:ascii="Gill Sans MT" w:hAnsi="Gill Sans MT" w:cs="Arial"/>
                <w:bdr w:val="none" w:sz="0" w:space="0" w:color="auto" w:frame="1"/>
              </w:rPr>
            </w:pPr>
            <w:r>
              <w:rPr>
                <w:rFonts w:ascii="Gill Sans MT" w:hAnsi="Gill Sans MT" w:cs="Arial"/>
                <w:bdr w:val="none" w:sz="0" w:space="0" w:color="auto" w:frame="1"/>
              </w:rPr>
              <w:lastRenderedPageBreak/>
              <w:t>Cleaning after a suspected case of Covid-19</w:t>
            </w:r>
          </w:p>
        </w:tc>
        <w:tc>
          <w:tcPr>
            <w:tcW w:w="1417" w:type="dxa"/>
            <w:tcBorders>
              <w:top w:val="single" w:sz="4" w:space="0" w:color="auto"/>
              <w:left w:val="single" w:sz="4" w:space="0" w:color="auto"/>
              <w:bottom w:val="single" w:sz="4" w:space="0" w:color="auto"/>
              <w:right w:val="single" w:sz="4" w:space="0" w:color="auto"/>
            </w:tcBorders>
            <w:vAlign w:val="center"/>
          </w:tcPr>
          <w:p w14:paraId="2E8848F2" w14:textId="77777777" w:rsidR="00EF28B0"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3D6336EB"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Cleaning an area w</w:t>
            </w:r>
            <w:r w:rsidRPr="00EB60CD">
              <w:rPr>
                <w:rFonts w:ascii="Gill Sans MT" w:hAnsi="Gill Sans MT" w:cs="Arial"/>
                <w:bdr w:val="none" w:sz="0" w:space="0" w:color="auto" w:frame="1"/>
              </w:rPr>
              <w:t xml:space="preserve">ith normal household disinfectant after </w:t>
            </w:r>
            <w:r>
              <w:rPr>
                <w:rFonts w:ascii="Gill Sans MT" w:hAnsi="Gill Sans MT" w:cs="Arial"/>
                <w:bdr w:val="none" w:sz="0" w:space="0" w:color="auto" w:frame="1"/>
              </w:rPr>
              <w:t xml:space="preserve">someone with suspected </w:t>
            </w:r>
            <w:r w:rsidRPr="00EB60CD">
              <w:rPr>
                <w:rFonts w:ascii="Gill Sans MT" w:hAnsi="Gill Sans MT" w:cs="Arial"/>
                <w:bdr w:val="none" w:sz="0" w:space="0" w:color="auto" w:frame="1"/>
              </w:rPr>
              <w:t>coronavirus (COVID-</w:t>
            </w:r>
            <w:r>
              <w:rPr>
                <w:rFonts w:ascii="Gill Sans MT" w:hAnsi="Gill Sans MT" w:cs="Arial"/>
                <w:bdr w:val="none" w:sz="0" w:space="0" w:color="auto" w:frame="1"/>
              </w:rPr>
              <w:t xml:space="preserve">19) </w:t>
            </w:r>
            <w:r w:rsidRPr="00EB60CD">
              <w:rPr>
                <w:rFonts w:ascii="Gill Sans MT" w:hAnsi="Gill Sans MT" w:cs="Arial"/>
                <w:bdr w:val="none" w:sz="0" w:space="0" w:color="auto" w:frame="1"/>
              </w:rPr>
              <w:t xml:space="preserve">has left </w:t>
            </w:r>
            <w:r>
              <w:rPr>
                <w:rFonts w:ascii="Gill Sans MT" w:hAnsi="Gill Sans MT" w:cs="Arial"/>
                <w:bdr w:val="none" w:sz="0" w:space="0" w:color="auto" w:frame="1"/>
              </w:rPr>
              <w:t xml:space="preserve">will reduce </w:t>
            </w:r>
            <w:r w:rsidRPr="00EB60CD">
              <w:rPr>
                <w:rFonts w:ascii="Gill Sans MT" w:hAnsi="Gill Sans MT" w:cs="Arial"/>
                <w:bdr w:val="none" w:sz="0" w:space="0" w:color="auto" w:frame="1"/>
              </w:rPr>
              <w:t>the risk of passing the infection on to other people.</w:t>
            </w:r>
          </w:p>
          <w:p w14:paraId="223EA865"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Wherever</w:t>
            </w:r>
            <w:r w:rsidRPr="00EB60CD">
              <w:rPr>
                <w:rFonts w:ascii="Gill Sans MT" w:hAnsi="Gill Sans MT" w:cs="Arial"/>
                <w:bdr w:val="none" w:sz="0" w:space="0" w:color="auto" w:frame="1"/>
              </w:rPr>
              <w:t xml:space="preserve"> p</w:t>
            </w:r>
            <w:r>
              <w:rPr>
                <w:rFonts w:ascii="Gill Sans MT" w:hAnsi="Gill Sans MT" w:cs="Arial"/>
                <w:bdr w:val="none" w:sz="0" w:space="0" w:color="auto" w:frame="1"/>
              </w:rPr>
              <w:t>ossible, wear disposable or w</w:t>
            </w:r>
            <w:r w:rsidRPr="00EB60CD">
              <w:rPr>
                <w:rFonts w:ascii="Gill Sans MT" w:hAnsi="Gill Sans MT" w:cs="Arial"/>
                <w:bdr w:val="none" w:sz="0" w:space="0" w:color="auto" w:frame="1"/>
              </w:rPr>
              <w:t xml:space="preserve">ashing-up gloves </w:t>
            </w:r>
            <w:r>
              <w:rPr>
                <w:rFonts w:ascii="Gill Sans MT" w:hAnsi="Gill Sans MT" w:cs="Arial"/>
                <w:bdr w:val="none" w:sz="0" w:space="0" w:color="auto" w:frame="1"/>
              </w:rPr>
              <w:t>and aprons for cleaning. These</w:t>
            </w:r>
            <w:r w:rsidRPr="00EB60CD">
              <w:rPr>
                <w:rFonts w:ascii="Gill Sans MT" w:hAnsi="Gill Sans MT" w:cs="Arial"/>
                <w:bdr w:val="none" w:sz="0" w:space="0" w:color="auto" w:frame="1"/>
              </w:rPr>
              <w:t xml:space="preserve"> should be double-bagged, then stored s</w:t>
            </w:r>
            <w:r>
              <w:rPr>
                <w:rFonts w:ascii="Gill Sans MT" w:hAnsi="Gill Sans MT" w:cs="Arial"/>
                <w:bdr w:val="none" w:sz="0" w:space="0" w:color="auto" w:frame="1"/>
              </w:rPr>
              <w:t xml:space="preserve">ecurely </w:t>
            </w:r>
            <w:r w:rsidRPr="00EB60CD">
              <w:rPr>
                <w:rFonts w:ascii="Gill Sans MT" w:hAnsi="Gill Sans MT" w:cs="Arial"/>
                <w:bdr w:val="none" w:sz="0" w:space="0" w:color="auto" w:frame="1"/>
              </w:rPr>
              <w:t>for 72 hours the</w:t>
            </w:r>
            <w:r>
              <w:rPr>
                <w:rFonts w:ascii="Gill Sans MT" w:hAnsi="Gill Sans MT" w:cs="Arial"/>
                <w:bdr w:val="none" w:sz="0" w:space="0" w:color="auto" w:frame="1"/>
              </w:rPr>
              <w:t>n thrown aw</w:t>
            </w:r>
            <w:r w:rsidRPr="00EB60CD">
              <w:rPr>
                <w:rFonts w:ascii="Gill Sans MT" w:hAnsi="Gill Sans MT" w:cs="Arial"/>
                <w:bdr w:val="none" w:sz="0" w:space="0" w:color="auto" w:frame="1"/>
              </w:rPr>
              <w:t xml:space="preserve">ay in the </w:t>
            </w:r>
            <w:r>
              <w:rPr>
                <w:rFonts w:ascii="Gill Sans MT" w:hAnsi="Gill Sans MT" w:cs="Arial"/>
                <w:bdr w:val="none" w:sz="0" w:space="0" w:color="auto" w:frame="1"/>
              </w:rPr>
              <w:t xml:space="preserve">regular rubbish after cleaning </w:t>
            </w:r>
            <w:r w:rsidRPr="00EB60CD">
              <w:rPr>
                <w:rFonts w:ascii="Gill Sans MT" w:hAnsi="Gill Sans MT" w:cs="Arial"/>
                <w:bdr w:val="none" w:sz="0" w:space="0" w:color="auto" w:frame="1"/>
              </w:rPr>
              <w:t>is finished.</w:t>
            </w:r>
          </w:p>
          <w:p w14:paraId="58CEE80E" w14:textId="77777777" w:rsidR="00EF28B0" w:rsidRDefault="00EF28B0" w:rsidP="00384D0F">
            <w:pPr>
              <w:numPr>
                <w:ilvl w:val="0"/>
                <w:numId w:val="4"/>
              </w:numPr>
              <w:tabs>
                <w:tab w:val="num" w:pos="317"/>
              </w:tabs>
              <w:rPr>
                <w:rFonts w:ascii="Gill Sans MT" w:hAnsi="Gill Sans MT" w:cs="Arial"/>
                <w:bdr w:val="none" w:sz="0" w:space="0" w:color="auto" w:frame="1"/>
              </w:rPr>
            </w:pPr>
            <w:r w:rsidRPr="00EB60CD">
              <w:rPr>
                <w:rFonts w:ascii="Gill Sans MT" w:hAnsi="Gill Sans MT" w:cs="Arial"/>
                <w:bdr w:val="none" w:sz="0" w:space="0" w:color="auto" w:frame="1"/>
              </w:rPr>
              <w:t>Using a</w:t>
            </w:r>
            <w:r>
              <w:rPr>
                <w:rFonts w:ascii="Gill Sans MT" w:hAnsi="Gill Sans MT" w:cs="Arial"/>
                <w:bdr w:val="none" w:sz="0" w:space="0" w:color="auto" w:frame="1"/>
              </w:rPr>
              <w:t xml:space="preserve"> disposable cloth, first clean hard surfaces </w:t>
            </w:r>
          </w:p>
          <w:p w14:paraId="14A9583A" w14:textId="77777777" w:rsidR="00EF28B0" w:rsidRDefault="00EF28B0" w:rsidP="00384D0F">
            <w:pPr>
              <w:ind w:left="368"/>
              <w:rPr>
                <w:rFonts w:ascii="Gill Sans MT" w:hAnsi="Gill Sans MT" w:cs="Arial"/>
                <w:bdr w:val="none" w:sz="0" w:space="0" w:color="auto" w:frame="1"/>
              </w:rPr>
            </w:pPr>
            <w:r>
              <w:rPr>
                <w:rFonts w:ascii="Gill Sans MT" w:hAnsi="Gill Sans MT" w:cs="Arial"/>
                <w:bdr w:val="none" w:sz="0" w:space="0" w:color="auto" w:frame="1"/>
              </w:rPr>
              <w:t>with w</w:t>
            </w:r>
            <w:r w:rsidRPr="00EB60CD">
              <w:rPr>
                <w:rFonts w:ascii="Gill Sans MT" w:hAnsi="Gill Sans MT" w:cs="Arial"/>
                <w:bdr w:val="none" w:sz="0" w:space="0" w:color="auto" w:frame="1"/>
              </w:rPr>
              <w:t xml:space="preserve">arm </w:t>
            </w:r>
            <w:r>
              <w:rPr>
                <w:rFonts w:ascii="Gill Sans MT" w:hAnsi="Gill Sans MT" w:cs="Arial"/>
                <w:bdr w:val="none" w:sz="0" w:space="0" w:color="auto" w:frame="1"/>
              </w:rPr>
              <w:t>soapy w</w:t>
            </w:r>
            <w:r w:rsidRPr="00EB60CD">
              <w:rPr>
                <w:rFonts w:ascii="Gill Sans MT" w:hAnsi="Gill Sans MT" w:cs="Arial"/>
                <w:bdr w:val="none" w:sz="0" w:space="0" w:color="auto" w:frame="1"/>
              </w:rPr>
              <w:t xml:space="preserve">ater. </w:t>
            </w:r>
            <w:r>
              <w:rPr>
                <w:rFonts w:ascii="Gill Sans MT" w:hAnsi="Gill Sans MT" w:cs="Arial"/>
                <w:bdr w:val="none" w:sz="0" w:space="0" w:color="auto" w:frame="1"/>
              </w:rPr>
              <w:t xml:space="preserve"> Then disinfect these surfaces w</w:t>
            </w:r>
            <w:r w:rsidRPr="00EB60CD">
              <w:rPr>
                <w:rFonts w:ascii="Gill Sans MT" w:hAnsi="Gill Sans MT" w:cs="Arial"/>
                <w:bdr w:val="none" w:sz="0" w:space="0" w:color="auto" w:frame="1"/>
              </w:rPr>
              <w:t xml:space="preserve">ith the </w:t>
            </w:r>
            <w:r>
              <w:rPr>
                <w:rFonts w:ascii="Gill Sans MT" w:hAnsi="Gill Sans MT" w:cs="Arial"/>
                <w:bdr w:val="none" w:sz="0" w:space="0" w:color="auto" w:frame="1"/>
              </w:rPr>
              <w:t>cleaning products you</w:t>
            </w:r>
            <w:r w:rsidRPr="00EB60CD">
              <w:rPr>
                <w:rFonts w:ascii="Gill Sans MT" w:hAnsi="Gill Sans MT" w:cs="Arial"/>
                <w:bdr w:val="none" w:sz="0" w:space="0" w:color="auto" w:frame="1"/>
              </w:rPr>
              <w:t xml:space="preserve"> normally use.  Pay particular attention </w:t>
            </w:r>
            <w:r>
              <w:rPr>
                <w:rFonts w:ascii="Gill Sans MT" w:hAnsi="Gill Sans MT" w:cs="Arial"/>
                <w:bdr w:val="none" w:sz="0" w:space="0" w:color="auto" w:frame="1"/>
              </w:rPr>
              <w:t xml:space="preserve">to frequently touched areas and surfaces, </w:t>
            </w:r>
            <w:r w:rsidRPr="00EB60CD">
              <w:rPr>
                <w:rFonts w:ascii="Gill Sans MT" w:hAnsi="Gill Sans MT" w:cs="Arial"/>
                <w:bdr w:val="none" w:sz="0" w:space="0" w:color="auto" w:frame="1"/>
              </w:rPr>
              <w:t>such as bathrooms, grab-</w:t>
            </w:r>
            <w:r>
              <w:rPr>
                <w:rFonts w:ascii="Gill Sans MT" w:hAnsi="Gill Sans MT" w:cs="Arial"/>
                <w:bdr w:val="none" w:sz="0" w:space="0" w:color="auto" w:frame="1"/>
              </w:rPr>
              <w:t>rails in corridors and stairw</w:t>
            </w:r>
            <w:r w:rsidRPr="00EB60CD">
              <w:rPr>
                <w:rFonts w:ascii="Gill Sans MT" w:hAnsi="Gill Sans MT" w:cs="Arial"/>
                <w:bdr w:val="none" w:sz="0" w:space="0" w:color="auto" w:frame="1"/>
              </w:rPr>
              <w:t>ells and door handles.</w:t>
            </w:r>
          </w:p>
          <w:p w14:paraId="3FAA5534" w14:textId="77777777" w:rsidR="00EF28B0" w:rsidRDefault="00EF28B0" w:rsidP="00384D0F">
            <w:pPr>
              <w:numPr>
                <w:ilvl w:val="0"/>
                <w:numId w:val="4"/>
              </w:numPr>
              <w:tabs>
                <w:tab w:val="num" w:pos="317"/>
              </w:tabs>
              <w:rPr>
                <w:rFonts w:ascii="Gill Sans MT" w:hAnsi="Gill Sans MT" w:cs="Arial"/>
                <w:bdr w:val="none" w:sz="0" w:space="0" w:color="auto" w:frame="1"/>
              </w:rPr>
            </w:pPr>
            <w:r>
              <w:rPr>
                <w:rFonts w:ascii="Gill Sans MT" w:hAnsi="Gill Sans MT" w:cs="Arial"/>
                <w:bdr w:val="none" w:sz="0" w:space="0" w:color="auto" w:frame="1"/>
              </w:rPr>
              <w:t xml:space="preserve">If an area has </w:t>
            </w:r>
            <w:r w:rsidRPr="00EB60CD">
              <w:rPr>
                <w:rFonts w:ascii="Gill Sans MT" w:hAnsi="Gill Sans MT" w:cs="Arial"/>
                <w:bdr w:val="none" w:sz="0" w:space="0" w:color="auto" w:frame="1"/>
              </w:rPr>
              <w:t>been heavily contaminated, such</w:t>
            </w:r>
            <w:r>
              <w:rPr>
                <w:rFonts w:ascii="Gill Sans MT" w:hAnsi="Gill Sans MT" w:cs="Arial"/>
                <w:bdr w:val="none" w:sz="0" w:space="0" w:color="auto" w:frame="1"/>
              </w:rPr>
              <w:t xml:space="preserve"> a</w:t>
            </w:r>
          </w:p>
          <w:p w14:paraId="04938536" w14:textId="77777777" w:rsidR="00EF28B0" w:rsidRDefault="00EF28B0" w:rsidP="00384D0F">
            <w:pPr>
              <w:ind w:left="368"/>
              <w:rPr>
                <w:rFonts w:ascii="Gill Sans MT" w:hAnsi="Gill Sans MT" w:cs="Arial"/>
                <w:bdr w:val="none" w:sz="0" w:space="0" w:color="auto" w:frame="1"/>
              </w:rPr>
            </w:pPr>
            <w:r>
              <w:rPr>
                <w:rFonts w:ascii="Gill Sans MT" w:hAnsi="Gill Sans MT" w:cs="Arial"/>
                <w:bdr w:val="none" w:sz="0" w:space="0" w:color="auto" w:frame="1"/>
              </w:rPr>
              <w:t>w</w:t>
            </w:r>
            <w:r w:rsidRPr="00EB60CD">
              <w:rPr>
                <w:rFonts w:ascii="Gill Sans MT" w:hAnsi="Gill Sans MT" w:cs="Arial"/>
                <w:bdr w:val="none" w:sz="0" w:space="0" w:color="auto" w:frame="1"/>
              </w:rPr>
              <w:t xml:space="preserve">ith visible bodily fluids </w:t>
            </w:r>
            <w:r>
              <w:rPr>
                <w:rFonts w:ascii="Gill Sans MT" w:hAnsi="Gill Sans MT" w:cs="Arial"/>
                <w:bdr w:val="none" w:sz="0" w:space="0" w:color="auto" w:frame="1"/>
              </w:rPr>
              <w:t>from a person w</w:t>
            </w:r>
            <w:r w:rsidRPr="00EB60CD">
              <w:rPr>
                <w:rFonts w:ascii="Gill Sans MT" w:hAnsi="Gill Sans MT" w:cs="Arial"/>
                <w:bdr w:val="none" w:sz="0" w:space="0" w:color="auto" w:frame="1"/>
              </w:rPr>
              <w:t xml:space="preserve">ith coronavirus (COVID-19), consider using protection for the eyes, mouth and nose, </w:t>
            </w:r>
            <w:r>
              <w:rPr>
                <w:rFonts w:ascii="Gill Sans MT" w:hAnsi="Gill Sans MT" w:cs="Arial"/>
                <w:bdr w:val="none" w:sz="0" w:space="0" w:color="auto" w:frame="1"/>
              </w:rPr>
              <w:t>as w ell as w</w:t>
            </w:r>
            <w:r w:rsidRPr="00EB60CD">
              <w:rPr>
                <w:rFonts w:ascii="Gill Sans MT" w:hAnsi="Gill Sans MT" w:cs="Arial"/>
                <w:bdr w:val="none" w:sz="0" w:space="0" w:color="auto" w:frame="1"/>
              </w:rPr>
              <w:t>earing gloves and an apron.</w:t>
            </w:r>
          </w:p>
          <w:p w14:paraId="2A6A0983" w14:textId="77777777" w:rsidR="00EF28B0" w:rsidRPr="00EB60CD" w:rsidRDefault="00EF28B0" w:rsidP="00384D0F">
            <w:pPr>
              <w:pStyle w:val="ListParagraph"/>
              <w:numPr>
                <w:ilvl w:val="0"/>
                <w:numId w:val="4"/>
              </w:numPr>
              <w:rPr>
                <w:rFonts w:ascii="Gill Sans MT" w:hAnsi="Gill Sans MT" w:cs="Arial"/>
                <w:bdr w:val="none" w:sz="0" w:space="0" w:color="auto" w:frame="1"/>
              </w:rPr>
            </w:pPr>
            <w:r>
              <w:rPr>
                <w:rFonts w:ascii="Gill Sans MT" w:hAnsi="Gill Sans MT" w:cs="Arial"/>
                <w:bdr w:val="none" w:sz="0" w:space="0" w:color="auto" w:frame="1"/>
              </w:rPr>
              <w:t>Wash hands regularly w</w:t>
            </w:r>
            <w:r w:rsidRPr="00EB60CD">
              <w:rPr>
                <w:rFonts w:ascii="Gill Sans MT" w:hAnsi="Gill Sans MT" w:cs="Arial"/>
                <w:bdr w:val="none" w:sz="0" w:space="0" w:color="auto" w:frame="1"/>
              </w:rPr>
              <w:t>ith</w:t>
            </w:r>
            <w:r>
              <w:rPr>
                <w:rFonts w:ascii="Gill Sans MT" w:hAnsi="Gill Sans MT" w:cs="Arial"/>
                <w:bdr w:val="none" w:sz="0" w:space="0" w:color="auto" w:frame="1"/>
              </w:rPr>
              <w:t xml:space="preserve"> soap and water for 20</w:t>
            </w:r>
            <w:r w:rsidRPr="00EB60CD">
              <w:rPr>
                <w:rFonts w:ascii="Gill Sans MT" w:hAnsi="Gill Sans MT" w:cs="Arial"/>
                <w:bdr w:val="none" w:sz="0" w:space="0" w:color="auto" w:frame="1"/>
              </w:rPr>
              <w:t xml:space="preserve"> seconds, and after removing gloves, aprons and other protection </w:t>
            </w:r>
            <w:r>
              <w:rPr>
                <w:rFonts w:ascii="Gill Sans MT" w:hAnsi="Gill Sans MT" w:cs="Arial"/>
                <w:bdr w:val="none" w:sz="0" w:space="0" w:color="auto" w:frame="1"/>
              </w:rPr>
              <w:t>used w</w:t>
            </w:r>
            <w:r w:rsidRPr="00EB60CD">
              <w:rPr>
                <w:rFonts w:ascii="Gill Sans MT" w:hAnsi="Gill Sans MT" w:cs="Arial"/>
                <w:bdr w:val="none" w:sz="0" w:space="0" w:color="auto" w:frame="1"/>
              </w:rPr>
              <w:t>hile cleaning.  Wash hands regularly.</w:t>
            </w:r>
          </w:p>
        </w:tc>
        <w:tc>
          <w:tcPr>
            <w:tcW w:w="3402" w:type="dxa"/>
            <w:tcBorders>
              <w:top w:val="single" w:sz="4" w:space="0" w:color="auto"/>
              <w:left w:val="single" w:sz="4" w:space="0" w:color="auto"/>
              <w:bottom w:val="single" w:sz="4" w:space="0" w:color="auto"/>
              <w:right w:val="single" w:sz="4" w:space="0" w:color="auto"/>
            </w:tcBorders>
            <w:vAlign w:val="center"/>
          </w:tcPr>
          <w:p w14:paraId="40FBB677" w14:textId="77777777" w:rsidR="00EF28B0" w:rsidRPr="00C147F1" w:rsidRDefault="00EF28B0" w:rsidP="00384D0F">
            <w:pPr>
              <w:pStyle w:val="ListParagraph"/>
              <w:numPr>
                <w:ilvl w:val="0"/>
                <w:numId w:val="4"/>
              </w:numPr>
              <w:rPr>
                <w:rFonts w:ascii="Gill Sans MT" w:hAnsi="Gill Sans MT" w:cs="Arial"/>
                <w:bdr w:val="none" w:sz="0" w:space="0" w:color="auto" w:frame="1"/>
              </w:rPr>
            </w:pPr>
            <w:r>
              <w:rPr>
                <w:rFonts w:ascii="Gill Sans MT" w:hAnsi="Gill Sans MT" w:cs="Arial"/>
                <w:bdr w:val="none" w:sz="0" w:space="0" w:color="auto" w:frame="1"/>
              </w:rPr>
              <w:t>Maintenance team aware of protocol</w:t>
            </w:r>
          </w:p>
        </w:tc>
        <w:tc>
          <w:tcPr>
            <w:tcW w:w="1595" w:type="dxa"/>
            <w:tcBorders>
              <w:top w:val="single" w:sz="4" w:space="0" w:color="auto"/>
              <w:left w:val="single" w:sz="4" w:space="0" w:color="auto"/>
              <w:bottom w:val="single" w:sz="4" w:space="0" w:color="auto"/>
              <w:right w:val="single" w:sz="4" w:space="0" w:color="auto"/>
            </w:tcBorders>
            <w:vAlign w:val="center"/>
          </w:tcPr>
          <w:p w14:paraId="1393BED6" w14:textId="77777777" w:rsidR="00EF28B0" w:rsidRDefault="00EF28B0" w:rsidP="00384D0F">
            <w:pPr>
              <w:rPr>
                <w:rFonts w:ascii="Gill Sans MT" w:hAnsi="Gill Sans MT"/>
                <w:b/>
              </w:rPr>
            </w:pPr>
            <w:r>
              <w:rPr>
                <w:rFonts w:ascii="Gill Sans MT" w:hAnsi="Gill Sans MT"/>
                <w:b/>
              </w:rPr>
              <w:t>M</w:t>
            </w:r>
          </w:p>
        </w:tc>
      </w:tr>
      <w:tr w:rsidR="00EF28B0" w:rsidRPr="00490626" w14:paraId="329E2D48" w14:textId="77777777" w:rsidTr="00384D0F">
        <w:trPr>
          <w:cantSplit/>
          <w:trHeight w:hRule="exact" w:val="2687"/>
          <w:jc w:val="center"/>
        </w:trPr>
        <w:tc>
          <w:tcPr>
            <w:tcW w:w="1945" w:type="dxa"/>
            <w:tcBorders>
              <w:top w:val="single" w:sz="4" w:space="0" w:color="auto"/>
              <w:left w:val="single" w:sz="4" w:space="0" w:color="auto"/>
              <w:bottom w:val="single" w:sz="4" w:space="0" w:color="auto"/>
              <w:right w:val="single" w:sz="4" w:space="0" w:color="auto"/>
            </w:tcBorders>
            <w:vAlign w:val="center"/>
          </w:tcPr>
          <w:p w14:paraId="557242C8" w14:textId="77777777" w:rsidR="00EF28B0" w:rsidRDefault="00EF28B0" w:rsidP="00384D0F">
            <w:pPr>
              <w:rPr>
                <w:rFonts w:ascii="Gill Sans MT" w:hAnsi="Gill Sans MT"/>
              </w:rPr>
            </w:pPr>
            <w:r>
              <w:rPr>
                <w:rFonts w:ascii="Gill Sans MT" w:hAnsi="Gill Sans MT"/>
              </w:rPr>
              <w:lastRenderedPageBreak/>
              <w:t>Reintegration/</w:t>
            </w:r>
          </w:p>
          <w:p w14:paraId="1B78C66E" w14:textId="77777777" w:rsidR="00EF28B0" w:rsidRDefault="00EF28B0" w:rsidP="00384D0F">
            <w:pPr>
              <w:rPr>
                <w:rFonts w:ascii="Gill Sans MT" w:hAnsi="Gill Sans MT"/>
              </w:rPr>
            </w:pPr>
            <w:r>
              <w:rPr>
                <w:rFonts w:ascii="Gill Sans MT" w:hAnsi="Gill Sans MT"/>
              </w:rPr>
              <w:t>Safeguarding/</w:t>
            </w:r>
          </w:p>
          <w:p w14:paraId="0361204A" w14:textId="77777777" w:rsidR="00EF28B0" w:rsidRDefault="00EF28B0" w:rsidP="00384D0F">
            <w:pPr>
              <w:rPr>
                <w:rFonts w:ascii="Gill Sans MT" w:hAnsi="Gill Sans MT"/>
              </w:rPr>
            </w:pPr>
            <w:r>
              <w:rPr>
                <w:rFonts w:ascii="Gill Sans MT" w:hAnsi="Gill Sans MT"/>
              </w:rPr>
              <w:t>Mental Health/Wellbeing</w:t>
            </w:r>
          </w:p>
        </w:tc>
        <w:tc>
          <w:tcPr>
            <w:tcW w:w="1417" w:type="dxa"/>
            <w:tcBorders>
              <w:top w:val="single" w:sz="4" w:space="0" w:color="auto"/>
              <w:left w:val="single" w:sz="4" w:space="0" w:color="auto"/>
              <w:bottom w:val="single" w:sz="4" w:space="0" w:color="auto"/>
              <w:right w:val="single" w:sz="4" w:space="0" w:color="auto"/>
            </w:tcBorders>
            <w:vAlign w:val="center"/>
          </w:tcPr>
          <w:p w14:paraId="40205E72" w14:textId="77777777" w:rsidR="00EF28B0" w:rsidRPr="00490626" w:rsidRDefault="00EF28B0" w:rsidP="00384D0F">
            <w:pPr>
              <w:rPr>
                <w:rFonts w:ascii="Gill Sans MT" w:hAnsi="Gill Sans MT"/>
              </w:rPr>
            </w:pPr>
            <w:r>
              <w:rPr>
                <w:rFonts w:ascii="Gill Sans MT" w:hAnsi="Gill Sans MT"/>
              </w:rPr>
              <w:t>Centre Staff, Pre School, PS staff, visitors and families</w:t>
            </w:r>
          </w:p>
        </w:tc>
        <w:tc>
          <w:tcPr>
            <w:tcW w:w="5670" w:type="dxa"/>
            <w:tcBorders>
              <w:top w:val="single" w:sz="4" w:space="0" w:color="auto"/>
              <w:left w:val="single" w:sz="4" w:space="0" w:color="auto"/>
              <w:bottom w:val="single" w:sz="4" w:space="0" w:color="auto"/>
              <w:right w:val="single" w:sz="4" w:space="0" w:color="auto"/>
            </w:tcBorders>
          </w:tcPr>
          <w:p w14:paraId="34D411A8" w14:textId="77777777" w:rsidR="00EF28B0" w:rsidRDefault="00EF28B0" w:rsidP="00384D0F">
            <w:pPr>
              <w:pStyle w:val="ListParagraph"/>
              <w:numPr>
                <w:ilvl w:val="0"/>
                <w:numId w:val="11"/>
              </w:numPr>
              <w:rPr>
                <w:rFonts w:ascii="Gill Sans MT" w:hAnsi="Gill Sans MT"/>
              </w:rPr>
            </w:pPr>
            <w:r w:rsidRPr="00D244D6">
              <w:rPr>
                <w:rFonts w:ascii="Gill Sans MT" w:hAnsi="Gill Sans MT"/>
              </w:rPr>
              <w:t>Awareness of any concerns arising from pupils on return from home – if safeguarding in nature contact DSL</w:t>
            </w:r>
            <w:r>
              <w:rPr>
                <w:rFonts w:ascii="Gill Sans MT" w:hAnsi="Gill Sans MT"/>
              </w:rPr>
              <w:t>. Allow time for children to talk about their experience/share their feelings.</w:t>
            </w:r>
          </w:p>
          <w:p w14:paraId="46B6367E" w14:textId="77777777" w:rsidR="00EF28B0" w:rsidRDefault="00EF28B0" w:rsidP="00384D0F">
            <w:pPr>
              <w:pStyle w:val="ListParagraph"/>
              <w:numPr>
                <w:ilvl w:val="0"/>
                <w:numId w:val="10"/>
              </w:numPr>
              <w:rPr>
                <w:rFonts w:ascii="Gill Sans MT" w:hAnsi="Gill Sans MT"/>
              </w:rPr>
            </w:pPr>
            <w:r>
              <w:rPr>
                <w:rFonts w:ascii="Gill Sans MT" w:hAnsi="Gill Sans MT"/>
              </w:rPr>
              <w:t>Pastoral activity to address how the children are feeling.</w:t>
            </w:r>
          </w:p>
          <w:p w14:paraId="57555F28" w14:textId="77777777" w:rsidR="00EF28B0" w:rsidRDefault="00EF28B0" w:rsidP="00384D0F">
            <w:pPr>
              <w:pStyle w:val="ListParagraph"/>
              <w:numPr>
                <w:ilvl w:val="0"/>
                <w:numId w:val="10"/>
              </w:numPr>
              <w:rPr>
                <w:rFonts w:ascii="Gill Sans MT" w:hAnsi="Gill Sans MT"/>
              </w:rPr>
            </w:pPr>
            <w:r>
              <w:rPr>
                <w:rFonts w:ascii="Gill Sans MT" w:hAnsi="Gill Sans MT"/>
              </w:rPr>
              <w:t xml:space="preserve">Maintain regular contact with staff. </w:t>
            </w:r>
          </w:p>
          <w:p w14:paraId="01306424" w14:textId="77777777" w:rsidR="00EF28B0" w:rsidRDefault="00EF28B0" w:rsidP="00384D0F">
            <w:pPr>
              <w:pStyle w:val="ListParagraph"/>
              <w:numPr>
                <w:ilvl w:val="0"/>
                <w:numId w:val="10"/>
              </w:numPr>
              <w:rPr>
                <w:rFonts w:ascii="Gill Sans MT" w:hAnsi="Gill Sans MT"/>
              </w:rPr>
            </w:pPr>
            <w:r>
              <w:rPr>
                <w:rFonts w:ascii="Gill Sans MT" w:hAnsi="Gill Sans MT"/>
              </w:rPr>
              <w:t>Inform Manager if unwell</w:t>
            </w:r>
          </w:p>
          <w:p w14:paraId="387E6E0E" w14:textId="77777777" w:rsidR="00EF28B0" w:rsidRPr="00FF112E" w:rsidRDefault="00EF28B0" w:rsidP="00384D0F">
            <w:pPr>
              <w:rPr>
                <w:rFonts w:ascii="Gill Sans MT" w:hAnsi="Gill Sans MT"/>
              </w:rPr>
            </w:pPr>
          </w:p>
        </w:tc>
        <w:tc>
          <w:tcPr>
            <w:tcW w:w="3402" w:type="dxa"/>
            <w:tcBorders>
              <w:top w:val="single" w:sz="4" w:space="0" w:color="auto"/>
              <w:left w:val="single" w:sz="4" w:space="0" w:color="auto"/>
              <w:bottom w:val="single" w:sz="4" w:space="0" w:color="auto"/>
              <w:right w:val="single" w:sz="4" w:space="0" w:color="auto"/>
            </w:tcBorders>
            <w:vAlign w:val="center"/>
          </w:tcPr>
          <w:p w14:paraId="6550D2AC" w14:textId="77777777" w:rsidR="00EF28B0" w:rsidRDefault="00EF28B0" w:rsidP="00384D0F">
            <w:pPr>
              <w:pStyle w:val="ListParagraph"/>
              <w:numPr>
                <w:ilvl w:val="0"/>
                <w:numId w:val="10"/>
              </w:numPr>
              <w:spacing w:after="75"/>
              <w:rPr>
                <w:rFonts w:ascii="Gill Sans MT" w:hAnsi="Gill Sans MT"/>
              </w:rPr>
            </w:pPr>
            <w:r>
              <w:rPr>
                <w:rFonts w:ascii="Gill Sans MT" w:hAnsi="Gill Sans MT"/>
              </w:rPr>
              <w:t xml:space="preserve">Safeguarding concerns– follow Safeguarding Policy as normal. </w:t>
            </w:r>
          </w:p>
          <w:p w14:paraId="68AEEFA4" w14:textId="77777777" w:rsidR="00EF28B0" w:rsidRPr="00D244D6" w:rsidRDefault="00EF28B0" w:rsidP="00384D0F">
            <w:pPr>
              <w:pStyle w:val="ListParagraph"/>
              <w:numPr>
                <w:ilvl w:val="0"/>
                <w:numId w:val="10"/>
              </w:numPr>
              <w:spacing w:after="75"/>
              <w:rPr>
                <w:rFonts w:ascii="Gill Sans MT" w:hAnsi="Gill Sans MT"/>
              </w:rPr>
            </w:pPr>
            <w:r>
              <w:rPr>
                <w:rFonts w:ascii="Gill Sans MT" w:hAnsi="Gill Sans MT"/>
              </w:rPr>
              <w:t xml:space="preserve">Sharing of first days back as a staff group – for support. </w:t>
            </w:r>
          </w:p>
        </w:tc>
        <w:tc>
          <w:tcPr>
            <w:tcW w:w="1595" w:type="dxa"/>
            <w:tcBorders>
              <w:top w:val="single" w:sz="4" w:space="0" w:color="auto"/>
              <w:left w:val="single" w:sz="4" w:space="0" w:color="auto"/>
              <w:bottom w:val="single" w:sz="4" w:space="0" w:color="auto"/>
              <w:right w:val="single" w:sz="4" w:space="0" w:color="auto"/>
            </w:tcBorders>
            <w:vAlign w:val="center"/>
          </w:tcPr>
          <w:p w14:paraId="1A2C5AA5" w14:textId="77777777" w:rsidR="00EF28B0" w:rsidRPr="00490626" w:rsidRDefault="00EF28B0" w:rsidP="00384D0F">
            <w:pPr>
              <w:rPr>
                <w:rFonts w:ascii="Gill Sans MT" w:hAnsi="Gill Sans MT"/>
                <w:b/>
              </w:rPr>
            </w:pPr>
            <w:r>
              <w:rPr>
                <w:rFonts w:ascii="Gill Sans MT" w:hAnsi="Gill Sans MT"/>
                <w:b/>
              </w:rPr>
              <w:t>L</w:t>
            </w:r>
          </w:p>
        </w:tc>
      </w:tr>
    </w:tbl>
    <w:p w14:paraId="793BE59D" w14:textId="77777777" w:rsidR="00EF28B0" w:rsidRPr="00490626" w:rsidRDefault="00EF28B0" w:rsidP="00EF28B0">
      <w:pPr>
        <w:rPr>
          <w:rFonts w:ascii="Gill Sans MT" w:hAnsi="Gill Sans MT"/>
          <w:b/>
          <w:i/>
        </w:rPr>
      </w:pPr>
    </w:p>
    <w:p w14:paraId="09E4BCA9" w14:textId="77777777" w:rsidR="00EF28B0" w:rsidRPr="00490626" w:rsidRDefault="00EF28B0" w:rsidP="00EF28B0">
      <w:pPr>
        <w:rPr>
          <w:rFonts w:ascii="Gill Sans MT" w:hAnsi="Gill Sans MT"/>
          <w:b/>
          <w:i/>
        </w:rPr>
      </w:pPr>
      <w:r w:rsidRPr="00490626">
        <w:rPr>
          <w:rFonts w:ascii="Gill Sans MT" w:hAnsi="Gill Sans MT"/>
          <w:b/>
          <w:i/>
        </w:rPr>
        <w:t>I fully understand the above Risk Assessment and agree to adhere to the control measure</w:t>
      </w:r>
    </w:p>
    <w:p w14:paraId="2726665A" w14:textId="77777777" w:rsidR="00EF28B0" w:rsidRPr="00490626" w:rsidRDefault="00EF28B0" w:rsidP="00EF28B0">
      <w:pPr>
        <w:rPr>
          <w:rFonts w:ascii="Gill Sans MT" w:hAnsi="Gill Sans MT"/>
        </w:rPr>
      </w:pPr>
    </w:p>
    <w:p w14:paraId="07316510" w14:textId="77777777" w:rsidR="00EF28B0" w:rsidRPr="00490626" w:rsidRDefault="00EF28B0" w:rsidP="00EF28B0">
      <w:pPr>
        <w:rPr>
          <w:rFonts w:ascii="Gill Sans MT" w:hAnsi="Gill Sans MT"/>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9"/>
        <w:gridCol w:w="5809"/>
        <w:gridCol w:w="4912"/>
      </w:tblGrid>
      <w:tr w:rsidR="00EF28B0" w:rsidRPr="00490626" w14:paraId="46192A72" w14:textId="77777777" w:rsidTr="00384D0F">
        <w:trPr>
          <w:cantSplit/>
          <w:trHeight w:val="605"/>
          <w:jc w:val="center"/>
        </w:trPr>
        <w:tc>
          <w:tcPr>
            <w:tcW w:w="2960" w:type="dxa"/>
            <w:tcBorders>
              <w:top w:val="single" w:sz="4" w:space="0" w:color="auto"/>
              <w:left w:val="single" w:sz="4" w:space="0" w:color="auto"/>
              <w:bottom w:val="single" w:sz="4" w:space="0" w:color="auto"/>
              <w:right w:val="single" w:sz="4" w:space="0" w:color="auto"/>
            </w:tcBorders>
          </w:tcPr>
          <w:p w14:paraId="0CFECC8A" w14:textId="77777777" w:rsidR="00EF28B0" w:rsidRPr="00490626" w:rsidRDefault="00EF28B0" w:rsidP="00384D0F">
            <w:pPr>
              <w:rPr>
                <w:rFonts w:ascii="Gill Sans MT" w:hAnsi="Gill Sans MT"/>
                <w:b/>
              </w:rPr>
            </w:pPr>
            <w:r w:rsidRPr="00490626">
              <w:rPr>
                <w:rFonts w:ascii="Gill Sans MT" w:hAnsi="Gill Sans MT"/>
                <w:b/>
              </w:rPr>
              <w:t>DATE:</w:t>
            </w:r>
          </w:p>
          <w:p w14:paraId="25F986AD" w14:textId="77777777" w:rsidR="00EF28B0" w:rsidRPr="00490626" w:rsidRDefault="00EF28B0" w:rsidP="00384D0F">
            <w:pPr>
              <w:rPr>
                <w:rFonts w:ascii="Gill Sans MT" w:hAnsi="Gill Sans MT"/>
              </w:rPr>
            </w:pPr>
          </w:p>
        </w:tc>
        <w:tc>
          <w:tcPr>
            <w:tcW w:w="5812" w:type="dxa"/>
            <w:tcBorders>
              <w:top w:val="single" w:sz="4" w:space="0" w:color="auto"/>
              <w:left w:val="single" w:sz="4" w:space="0" w:color="auto"/>
              <w:bottom w:val="single" w:sz="4" w:space="0" w:color="auto"/>
              <w:right w:val="single" w:sz="4" w:space="0" w:color="auto"/>
            </w:tcBorders>
            <w:shd w:val="clear" w:color="auto" w:fill="D9D9D9"/>
          </w:tcPr>
          <w:p w14:paraId="70B06BB1" w14:textId="77777777" w:rsidR="00EF28B0" w:rsidRPr="00490626" w:rsidRDefault="00EF28B0" w:rsidP="00384D0F">
            <w:pPr>
              <w:rPr>
                <w:rFonts w:ascii="Gill Sans MT" w:hAnsi="Gill Sans MT"/>
                <w:b/>
              </w:rPr>
            </w:pPr>
            <w:r w:rsidRPr="00490626">
              <w:rPr>
                <w:rFonts w:ascii="Gill Sans MT" w:hAnsi="Gill Sans MT"/>
                <w:b/>
              </w:rPr>
              <w:t>Print name:</w:t>
            </w:r>
          </w:p>
          <w:p w14:paraId="3B206521" w14:textId="77777777" w:rsidR="00EF28B0" w:rsidRPr="00490626" w:rsidRDefault="00EF28B0" w:rsidP="00384D0F">
            <w:pPr>
              <w:rPr>
                <w:rFonts w:ascii="Gill Sans MT" w:hAnsi="Gill Sans MT"/>
                <w:i/>
              </w:rPr>
            </w:pP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64D47854" w14:textId="77777777" w:rsidR="00EF28B0" w:rsidRPr="00490626" w:rsidRDefault="00EF28B0" w:rsidP="00384D0F">
            <w:pPr>
              <w:rPr>
                <w:rFonts w:ascii="Gill Sans MT" w:hAnsi="Gill Sans MT"/>
                <w:b/>
              </w:rPr>
            </w:pPr>
            <w:r w:rsidRPr="00490626">
              <w:rPr>
                <w:rFonts w:ascii="Gill Sans MT" w:hAnsi="Gill Sans MT"/>
                <w:b/>
              </w:rPr>
              <w:t>Signed</w:t>
            </w:r>
          </w:p>
        </w:tc>
      </w:tr>
      <w:tr w:rsidR="00EF28B0" w:rsidRPr="00490626" w14:paraId="1B466FAF" w14:textId="77777777" w:rsidTr="00384D0F">
        <w:trPr>
          <w:cantSplit/>
          <w:trHeight w:val="614"/>
          <w:jc w:val="center"/>
        </w:trPr>
        <w:tc>
          <w:tcPr>
            <w:tcW w:w="2960" w:type="dxa"/>
            <w:tcBorders>
              <w:top w:val="single" w:sz="4" w:space="0" w:color="auto"/>
              <w:left w:val="single" w:sz="4" w:space="0" w:color="auto"/>
              <w:bottom w:val="single" w:sz="4" w:space="0" w:color="auto"/>
              <w:right w:val="single" w:sz="4" w:space="0" w:color="auto"/>
            </w:tcBorders>
          </w:tcPr>
          <w:p w14:paraId="4E7E41E3" w14:textId="77777777" w:rsidR="00EF28B0" w:rsidRPr="00490626" w:rsidRDefault="00EF28B0" w:rsidP="00384D0F">
            <w:pPr>
              <w:rPr>
                <w:rFonts w:ascii="Gill Sans MT" w:hAnsi="Gill Sans MT"/>
                <w:b/>
              </w:rPr>
            </w:pPr>
            <w:r w:rsidRPr="00490626">
              <w:rPr>
                <w:rFonts w:ascii="Gill Sans MT" w:hAnsi="Gill Sans MT"/>
                <w:b/>
              </w:rPr>
              <w:t>DATE:</w:t>
            </w:r>
          </w:p>
          <w:p w14:paraId="5CB27F93" w14:textId="77777777" w:rsidR="00EF28B0" w:rsidRPr="00490626" w:rsidRDefault="00EF28B0" w:rsidP="00384D0F">
            <w:pPr>
              <w:rPr>
                <w:rFonts w:ascii="Gill Sans MT" w:hAnsi="Gill Sans MT"/>
                <w:b/>
              </w:rPr>
            </w:pP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14:paraId="46D509A3" w14:textId="77777777" w:rsidR="00EF28B0" w:rsidRPr="00490626" w:rsidRDefault="00EF28B0" w:rsidP="00384D0F">
            <w:pPr>
              <w:rPr>
                <w:rFonts w:ascii="Gill Sans MT" w:hAnsi="Gill Sans MT"/>
                <w:b/>
              </w:rPr>
            </w:pPr>
            <w:r w:rsidRPr="00490626">
              <w:rPr>
                <w:rFonts w:ascii="Gill Sans MT" w:hAnsi="Gill Sans MT"/>
                <w:b/>
              </w:rPr>
              <w:t>Print name:</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75DF86E1" w14:textId="77777777" w:rsidR="00EF28B0" w:rsidRPr="00490626" w:rsidRDefault="00EF28B0" w:rsidP="00384D0F">
            <w:pPr>
              <w:rPr>
                <w:rFonts w:ascii="Gill Sans MT" w:hAnsi="Gill Sans MT"/>
              </w:rPr>
            </w:pPr>
            <w:r w:rsidRPr="00490626">
              <w:rPr>
                <w:rFonts w:ascii="Gill Sans MT" w:hAnsi="Gill Sans MT"/>
                <w:b/>
              </w:rPr>
              <w:t>Signed:</w:t>
            </w:r>
          </w:p>
        </w:tc>
      </w:tr>
      <w:tr w:rsidR="00EF28B0" w:rsidRPr="00490626" w14:paraId="15C50233" w14:textId="77777777" w:rsidTr="00384D0F">
        <w:trPr>
          <w:cantSplit/>
          <w:trHeight w:val="614"/>
          <w:jc w:val="center"/>
        </w:trPr>
        <w:tc>
          <w:tcPr>
            <w:tcW w:w="2960" w:type="dxa"/>
            <w:tcBorders>
              <w:top w:val="single" w:sz="4" w:space="0" w:color="auto"/>
              <w:left w:val="single" w:sz="4" w:space="0" w:color="auto"/>
              <w:bottom w:val="single" w:sz="4" w:space="0" w:color="auto"/>
              <w:right w:val="single" w:sz="4" w:space="0" w:color="auto"/>
            </w:tcBorders>
          </w:tcPr>
          <w:p w14:paraId="78374F7B" w14:textId="77777777" w:rsidR="00EF28B0" w:rsidRPr="00490626" w:rsidRDefault="00EF28B0" w:rsidP="00384D0F">
            <w:pPr>
              <w:rPr>
                <w:rFonts w:ascii="Gill Sans MT" w:hAnsi="Gill Sans MT"/>
                <w:b/>
              </w:rPr>
            </w:pPr>
            <w:r w:rsidRPr="00490626">
              <w:rPr>
                <w:rFonts w:ascii="Gill Sans MT" w:hAnsi="Gill Sans MT"/>
                <w:b/>
              </w:rPr>
              <w:t>DATE:</w:t>
            </w:r>
          </w:p>
          <w:p w14:paraId="7CF129C0" w14:textId="77777777" w:rsidR="00EF28B0" w:rsidRPr="00490626" w:rsidRDefault="00EF28B0" w:rsidP="00384D0F">
            <w:pPr>
              <w:rPr>
                <w:rFonts w:ascii="Gill Sans MT" w:hAnsi="Gill Sans MT"/>
                <w:b/>
              </w:rPr>
            </w:pP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14:paraId="4ADBA58F" w14:textId="77777777" w:rsidR="00EF28B0" w:rsidRPr="00490626" w:rsidRDefault="00EF28B0" w:rsidP="00384D0F">
            <w:pPr>
              <w:rPr>
                <w:rFonts w:ascii="Gill Sans MT" w:hAnsi="Gill Sans MT"/>
                <w:b/>
              </w:rPr>
            </w:pPr>
            <w:r w:rsidRPr="00490626">
              <w:rPr>
                <w:rFonts w:ascii="Gill Sans MT" w:hAnsi="Gill Sans MT"/>
                <w:b/>
              </w:rPr>
              <w:t>Print name:</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676B2DB2" w14:textId="77777777" w:rsidR="00EF28B0" w:rsidRPr="00490626" w:rsidRDefault="00EF28B0" w:rsidP="00384D0F">
            <w:pPr>
              <w:rPr>
                <w:rFonts w:ascii="Gill Sans MT" w:hAnsi="Gill Sans MT"/>
              </w:rPr>
            </w:pPr>
            <w:r w:rsidRPr="00490626">
              <w:rPr>
                <w:rFonts w:ascii="Gill Sans MT" w:hAnsi="Gill Sans MT"/>
                <w:b/>
              </w:rPr>
              <w:t>Signed:</w:t>
            </w:r>
          </w:p>
        </w:tc>
      </w:tr>
    </w:tbl>
    <w:p w14:paraId="41F20DA8" w14:textId="77777777" w:rsidR="00EF28B0" w:rsidRPr="00490626" w:rsidRDefault="00EF28B0" w:rsidP="00EF28B0">
      <w:pPr>
        <w:rPr>
          <w:rFonts w:ascii="Gill Sans MT" w:hAnsi="Gill Sans MT"/>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9"/>
        <w:gridCol w:w="5809"/>
        <w:gridCol w:w="4912"/>
      </w:tblGrid>
      <w:tr w:rsidR="00EF28B0" w:rsidRPr="00490626" w14:paraId="12356197" w14:textId="77777777" w:rsidTr="00384D0F">
        <w:trPr>
          <w:cantSplit/>
          <w:trHeight w:val="605"/>
          <w:jc w:val="center"/>
        </w:trPr>
        <w:tc>
          <w:tcPr>
            <w:tcW w:w="2960" w:type="dxa"/>
            <w:tcBorders>
              <w:top w:val="single" w:sz="4" w:space="0" w:color="auto"/>
              <w:left w:val="single" w:sz="4" w:space="0" w:color="auto"/>
              <w:bottom w:val="single" w:sz="4" w:space="0" w:color="auto"/>
              <w:right w:val="single" w:sz="4" w:space="0" w:color="auto"/>
            </w:tcBorders>
          </w:tcPr>
          <w:p w14:paraId="7E02C988" w14:textId="77777777" w:rsidR="00EF28B0" w:rsidRPr="00490626" w:rsidRDefault="00EF28B0" w:rsidP="00384D0F">
            <w:pPr>
              <w:rPr>
                <w:rFonts w:ascii="Gill Sans MT" w:hAnsi="Gill Sans MT"/>
                <w:b/>
              </w:rPr>
            </w:pPr>
            <w:r w:rsidRPr="00490626">
              <w:rPr>
                <w:rFonts w:ascii="Gill Sans MT" w:hAnsi="Gill Sans MT"/>
                <w:b/>
              </w:rPr>
              <w:t>DATE:</w:t>
            </w:r>
          </w:p>
          <w:p w14:paraId="4BFA6F00" w14:textId="77777777" w:rsidR="00EF28B0" w:rsidRPr="00490626" w:rsidRDefault="00EF28B0" w:rsidP="00384D0F">
            <w:pPr>
              <w:rPr>
                <w:rFonts w:ascii="Gill Sans MT" w:hAnsi="Gill Sans MT"/>
              </w:rPr>
            </w:pPr>
          </w:p>
        </w:tc>
        <w:tc>
          <w:tcPr>
            <w:tcW w:w="5812" w:type="dxa"/>
            <w:tcBorders>
              <w:top w:val="single" w:sz="4" w:space="0" w:color="auto"/>
              <w:left w:val="single" w:sz="4" w:space="0" w:color="auto"/>
              <w:bottom w:val="single" w:sz="4" w:space="0" w:color="auto"/>
              <w:right w:val="single" w:sz="4" w:space="0" w:color="auto"/>
            </w:tcBorders>
            <w:shd w:val="clear" w:color="auto" w:fill="D9D9D9"/>
          </w:tcPr>
          <w:p w14:paraId="618131EF" w14:textId="77777777" w:rsidR="00EF28B0" w:rsidRPr="00490626" w:rsidRDefault="00EF28B0" w:rsidP="00384D0F">
            <w:pPr>
              <w:rPr>
                <w:rFonts w:ascii="Gill Sans MT" w:hAnsi="Gill Sans MT"/>
                <w:b/>
              </w:rPr>
            </w:pPr>
            <w:r w:rsidRPr="00490626">
              <w:rPr>
                <w:rFonts w:ascii="Gill Sans MT" w:hAnsi="Gill Sans MT"/>
                <w:b/>
              </w:rPr>
              <w:t>Print name:</w:t>
            </w:r>
          </w:p>
          <w:p w14:paraId="34657CFC" w14:textId="77777777" w:rsidR="00EF28B0" w:rsidRPr="00490626" w:rsidRDefault="00EF28B0" w:rsidP="00384D0F">
            <w:pPr>
              <w:rPr>
                <w:rFonts w:ascii="Gill Sans MT" w:hAnsi="Gill Sans MT"/>
                <w:i/>
              </w:rPr>
            </w:pP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34789D40" w14:textId="77777777" w:rsidR="00EF28B0" w:rsidRPr="00490626" w:rsidRDefault="00EF28B0" w:rsidP="00384D0F">
            <w:pPr>
              <w:rPr>
                <w:rFonts w:ascii="Gill Sans MT" w:hAnsi="Gill Sans MT"/>
                <w:b/>
              </w:rPr>
            </w:pPr>
            <w:r w:rsidRPr="00490626">
              <w:rPr>
                <w:rFonts w:ascii="Gill Sans MT" w:hAnsi="Gill Sans MT"/>
                <w:b/>
              </w:rPr>
              <w:t>Signed</w:t>
            </w:r>
          </w:p>
        </w:tc>
      </w:tr>
      <w:tr w:rsidR="00EF28B0" w:rsidRPr="00490626" w14:paraId="568969E4" w14:textId="77777777" w:rsidTr="00384D0F">
        <w:trPr>
          <w:cantSplit/>
          <w:trHeight w:val="614"/>
          <w:jc w:val="center"/>
        </w:trPr>
        <w:tc>
          <w:tcPr>
            <w:tcW w:w="2960" w:type="dxa"/>
            <w:tcBorders>
              <w:top w:val="single" w:sz="4" w:space="0" w:color="auto"/>
              <w:left w:val="single" w:sz="4" w:space="0" w:color="auto"/>
              <w:bottom w:val="single" w:sz="4" w:space="0" w:color="auto"/>
              <w:right w:val="single" w:sz="4" w:space="0" w:color="auto"/>
            </w:tcBorders>
          </w:tcPr>
          <w:p w14:paraId="24EDA052" w14:textId="77777777" w:rsidR="00EF28B0" w:rsidRPr="00490626" w:rsidRDefault="00EF28B0" w:rsidP="00384D0F">
            <w:pPr>
              <w:rPr>
                <w:rFonts w:ascii="Gill Sans MT" w:hAnsi="Gill Sans MT"/>
                <w:b/>
              </w:rPr>
            </w:pPr>
            <w:r w:rsidRPr="00490626">
              <w:rPr>
                <w:rFonts w:ascii="Gill Sans MT" w:hAnsi="Gill Sans MT"/>
                <w:b/>
              </w:rPr>
              <w:t>DATE:</w:t>
            </w:r>
          </w:p>
          <w:p w14:paraId="4B2C21AF" w14:textId="77777777" w:rsidR="00EF28B0" w:rsidRPr="00490626" w:rsidRDefault="00EF28B0" w:rsidP="00384D0F">
            <w:pPr>
              <w:rPr>
                <w:rFonts w:ascii="Gill Sans MT" w:hAnsi="Gill Sans MT"/>
                <w:b/>
              </w:rPr>
            </w:pP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14:paraId="771523BE" w14:textId="77777777" w:rsidR="00EF28B0" w:rsidRPr="00490626" w:rsidRDefault="00EF28B0" w:rsidP="00384D0F">
            <w:pPr>
              <w:rPr>
                <w:rFonts w:ascii="Gill Sans MT" w:hAnsi="Gill Sans MT"/>
                <w:b/>
              </w:rPr>
            </w:pPr>
            <w:r w:rsidRPr="00490626">
              <w:rPr>
                <w:rFonts w:ascii="Gill Sans MT" w:hAnsi="Gill Sans MT"/>
                <w:b/>
              </w:rPr>
              <w:t>Print name:</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010922D1" w14:textId="77777777" w:rsidR="00EF28B0" w:rsidRPr="00490626" w:rsidRDefault="00EF28B0" w:rsidP="00384D0F">
            <w:pPr>
              <w:rPr>
                <w:rFonts w:ascii="Gill Sans MT" w:hAnsi="Gill Sans MT"/>
              </w:rPr>
            </w:pPr>
            <w:r w:rsidRPr="00490626">
              <w:rPr>
                <w:rFonts w:ascii="Gill Sans MT" w:hAnsi="Gill Sans MT"/>
                <w:b/>
              </w:rPr>
              <w:t>Signed:</w:t>
            </w:r>
          </w:p>
        </w:tc>
      </w:tr>
      <w:tr w:rsidR="00EF28B0" w:rsidRPr="00490626" w14:paraId="48B04511" w14:textId="77777777" w:rsidTr="00384D0F">
        <w:trPr>
          <w:cantSplit/>
          <w:trHeight w:val="614"/>
          <w:jc w:val="center"/>
        </w:trPr>
        <w:tc>
          <w:tcPr>
            <w:tcW w:w="2960" w:type="dxa"/>
            <w:tcBorders>
              <w:top w:val="single" w:sz="4" w:space="0" w:color="auto"/>
              <w:left w:val="single" w:sz="4" w:space="0" w:color="auto"/>
              <w:bottom w:val="single" w:sz="4" w:space="0" w:color="auto"/>
              <w:right w:val="single" w:sz="4" w:space="0" w:color="auto"/>
            </w:tcBorders>
          </w:tcPr>
          <w:p w14:paraId="70B031FC" w14:textId="77777777" w:rsidR="00EF28B0" w:rsidRPr="00490626" w:rsidRDefault="00EF28B0" w:rsidP="00384D0F">
            <w:pPr>
              <w:rPr>
                <w:rFonts w:ascii="Gill Sans MT" w:hAnsi="Gill Sans MT"/>
                <w:b/>
              </w:rPr>
            </w:pPr>
            <w:r w:rsidRPr="00490626">
              <w:rPr>
                <w:rFonts w:ascii="Gill Sans MT" w:hAnsi="Gill Sans MT"/>
                <w:b/>
              </w:rPr>
              <w:t>DATE:</w:t>
            </w:r>
          </w:p>
          <w:p w14:paraId="327A73E7" w14:textId="77777777" w:rsidR="00EF28B0" w:rsidRPr="00490626" w:rsidRDefault="00EF28B0" w:rsidP="00384D0F">
            <w:pPr>
              <w:rPr>
                <w:rFonts w:ascii="Gill Sans MT" w:hAnsi="Gill Sans MT"/>
                <w:b/>
              </w:rPr>
            </w:pP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14:paraId="1EBD395D" w14:textId="77777777" w:rsidR="00EF28B0" w:rsidRPr="00490626" w:rsidRDefault="00EF28B0" w:rsidP="00384D0F">
            <w:pPr>
              <w:rPr>
                <w:rFonts w:ascii="Gill Sans MT" w:hAnsi="Gill Sans MT"/>
                <w:b/>
              </w:rPr>
            </w:pPr>
            <w:r w:rsidRPr="00490626">
              <w:rPr>
                <w:rFonts w:ascii="Gill Sans MT" w:hAnsi="Gill Sans MT"/>
                <w:b/>
              </w:rPr>
              <w:t>Print name:</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14:paraId="5C4E7375" w14:textId="77777777" w:rsidR="00EF28B0" w:rsidRPr="00490626" w:rsidRDefault="00EF28B0" w:rsidP="00384D0F">
            <w:pPr>
              <w:rPr>
                <w:rFonts w:ascii="Gill Sans MT" w:hAnsi="Gill Sans MT"/>
              </w:rPr>
            </w:pPr>
            <w:r w:rsidRPr="00490626">
              <w:rPr>
                <w:rFonts w:ascii="Gill Sans MT" w:hAnsi="Gill Sans MT"/>
                <w:b/>
              </w:rPr>
              <w:t>Signed:</w:t>
            </w:r>
          </w:p>
        </w:tc>
      </w:tr>
    </w:tbl>
    <w:p w14:paraId="72D49CDE" w14:textId="21576F71" w:rsidR="00EF28B0" w:rsidRPr="00D31831" w:rsidRDefault="00EF28B0" w:rsidP="00072819">
      <w:pPr>
        <w:spacing w:before="1200" w:after="240"/>
        <w:jc w:val="center"/>
        <w:textAlignment w:val="baseline"/>
        <w:outlineLvl w:val="1"/>
        <w:rPr>
          <w:rFonts w:ascii="Gill Sans MT" w:hAnsi="Gill Sans MT"/>
          <w:b/>
          <w:bCs/>
          <w:color w:val="0B0C0C"/>
          <w:sz w:val="28"/>
          <w:szCs w:val="28"/>
          <w:lang w:eastAsia="en-GB"/>
        </w:rPr>
      </w:pPr>
      <w:r w:rsidRPr="00D31831">
        <w:rPr>
          <w:rFonts w:ascii="Gill Sans MT" w:hAnsi="Gill Sans MT"/>
          <w:b/>
          <w:bCs/>
          <w:color w:val="0B0C0C"/>
          <w:sz w:val="28"/>
          <w:szCs w:val="28"/>
          <w:lang w:eastAsia="en-GB"/>
        </w:rPr>
        <w:lastRenderedPageBreak/>
        <w:t xml:space="preserve">Annex </w:t>
      </w:r>
      <w:r w:rsidR="00072819">
        <w:rPr>
          <w:rFonts w:ascii="Gill Sans MT" w:hAnsi="Gill Sans MT"/>
          <w:b/>
          <w:bCs/>
          <w:color w:val="0B0C0C"/>
          <w:sz w:val="28"/>
          <w:szCs w:val="28"/>
          <w:lang w:eastAsia="en-GB"/>
        </w:rPr>
        <w:t>A</w:t>
      </w:r>
      <w:r w:rsidRPr="00D31831">
        <w:rPr>
          <w:rFonts w:ascii="Gill Sans MT" w:hAnsi="Gill Sans MT"/>
          <w:b/>
          <w:bCs/>
          <w:color w:val="0B0C0C"/>
          <w:sz w:val="28"/>
          <w:szCs w:val="28"/>
          <w:lang w:eastAsia="en-GB"/>
        </w:rPr>
        <w:t xml:space="preserve">: </w:t>
      </w:r>
      <w:r w:rsidR="00072819">
        <w:rPr>
          <w:rFonts w:ascii="Gill Sans MT" w:hAnsi="Gill Sans MT"/>
          <w:b/>
          <w:bCs/>
          <w:color w:val="0B0C0C"/>
          <w:sz w:val="28"/>
          <w:szCs w:val="28"/>
          <w:lang w:eastAsia="en-GB"/>
        </w:rPr>
        <w:t>Further Generic Guidance for all Staff, Visitors and Regular Users</w:t>
      </w:r>
    </w:p>
    <w:p w14:paraId="6192D38D" w14:textId="77777777" w:rsidR="00EF28B0" w:rsidRPr="00D31831" w:rsidRDefault="00EF28B0" w:rsidP="00EF28B0">
      <w:pPr>
        <w:numPr>
          <w:ilvl w:val="0"/>
          <w:numId w:val="9"/>
        </w:numPr>
        <w:ind w:left="300"/>
        <w:rPr>
          <w:rFonts w:ascii="Gill Sans MT" w:hAnsi="Gill Sans MT"/>
          <w:color w:val="0B0C0C"/>
          <w:lang w:eastAsia="en-GB"/>
        </w:rPr>
      </w:pPr>
      <w:r w:rsidRPr="00D31831">
        <w:rPr>
          <w:rFonts w:ascii="Gill Sans MT" w:hAnsi="Gill Sans MT"/>
          <w:color w:val="0B0C0C"/>
          <w:lang w:eastAsia="en-GB"/>
        </w:rPr>
        <w:t>Do not come to work if you have coronavirus symptoms, or go home as soon as these</w:t>
      </w:r>
      <w:r>
        <w:rPr>
          <w:rFonts w:ascii="Gill Sans MT" w:hAnsi="Gill Sans MT"/>
          <w:color w:val="0B0C0C"/>
          <w:lang w:eastAsia="en-GB"/>
        </w:rPr>
        <w:t xml:space="preserve"> develop (informing manager</w:t>
      </w:r>
      <w:r w:rsidRPr="00D31831">
        <w:rPr>
          <w:rFonts w:ascii="Gill Sans MT" w:hAnsi="Gill Sans MT"/>
          <w:color w:val="0B0C0C"/>
          <w:lang w:eastAsia="en-GB"/>
        </w:rPr>
        <w:t>), and access a test as soon as possible.</w:t>
      </w:r>
    </w:p>
    <w:p w14:paraId="58CABF6F" w14:textId="77777777" w:rsidR="00EF28B0" w:rsidRPr="00D31831" w:rsidRDefault="00EF28B0" w:rsidP="00EF28B0">
      <w:pPr>
        <w:numPr>
          <w:ilvl w:val="0"/>
          <w:numId w:val="9"/>
        </w:numPr>
        <w:ind w:left="300"/>
        <w:rPr>
          <w:rFonts w:ascii="Gill Sans MT" w:hAnsi="Gill Sans MT"/>
          <w:color w:val="0B0C0C"/>
          <w:lang w:eastAsia="en-GB"/>
        </w:rPr>
      </w:pPr>
      <w:r w:rsidRPr="00D31831">
        <w:rPr>
          <w:rFonts w:ascii="Gill Sans MT" w:hAnsi="Gill Sans MT"/>
          <w:color w:val="0B0C0C"/>
          <w:lang w:eastAsia="en-GB"/>
        </w:rPr>
        <w:t>Clean your hands more often than usual - with running water and soap and dry them thoroughly or use alcohol hand rub or sanitiser ensuring that all parts of the hands are covered.</w:t>
      </w:r>
    </w:p>
    <w:p w14:paraId="751EDEC9"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Use the ‘catch it, bin it, kill it’ approach.</w:t>
      </w:r>
    </w:p>
    <w:p w14:paraId="3C55C094"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Avoid touching your mouth, nose and eyes.</w:t>
      </w:r>
    </w:p>
    <w:p w14:paraId="40C9B579"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Clean frequently touched surfaces often using standard products</w:t>
      </w:r>
      <w:r>
        <w:rPr>
          <w:rFonts w:ascii="Gill Sans MT" w:hAnsi="Gill Sans MT"/>
          <w:color w:val="0B0C0C"/>
          <w:lang w:eastAsia="en-GB"/>
        </w:rPr>
        <w:t>.</w:t>
      </w:r>
    </w:p>
    <w:p w14:paraId="1543B648"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61B49B08"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Help your class to follow the rules on hand cleaning, not touching their faces, ‘catch it, bin it, kill it’ etc. including by updating your classrooms displays with posters.</w:t>
      </w:r>
    </w:p>
    <w:p w14:paraId="68AC688E"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Prevent your class from sharing equipment and resources (like stationery).</w:t>
      </w:r>
    </w:p>
    <w:p w14:paraId="393409F2"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Keep your classroom door and windows open if possible for air flow.</w:t>
      </w:r>
    </w:p>
    <w:p w14:paraId="1C6E5425"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Limit the number of children from your class using the toilet at any one time.</w:t>
      </w:r>
    </w:p>
    <w:p w14:paraId="4F9ED101" w14:textId="77777777" w:rsidR="00EF28B0" w:rsidRPr="00D31831" w:rsidRDefault="00EF28B0" w:rsidP="00EF28B0">
      <w:pPr>
        <w:numPr>
          <w:ilvl w:val="0"/>
          <w:numId w:val="9"/>
        </w:numPr>
        <w:spacing w:after="75"/>
        <w:ind w:left="300"/>
        <w:rPr>
          <w:rFonts w:ascii="Gill Sans MT" w:hAnsi="Gill Sans MT"/>
          <w:color w:val="0B0C0C"/>
          <w:lang w:eastAsia="en-GB"/>
        </w:rPr>
      </w:pPr>
      <w:r w:rsidRPr="00D31831">
        <w:rPr>
          <w:rFonts w:ascii="Gill Sans MT" w:hAnsi="Gill Sans MT"/>
          <w:color w:val="0B0C0C"/>
          <w:lang w:eastAsia="en-GB"/>
        </w:rPr>
        <w:t>Limit your contact with other staff members, and don’t congregate in shared spaces, especially if they are small rooms.</w:t>
      </w:r>
    </w:p>
    <w:p w14:paraId="1AC4EABB" w14:textId="77777777" w:rsidR="00EF28B0" w:rsidRPr="00D31831" w:rsidRDefault="00EF28B0" w:rsidP="00EF28B0">
      <w:pPr>
        <w:numPr>
          <w:ilvl w:val="0"/>
          <w:numId w:val="9"/>
        </w:numPr>
        <w:spacing w:after="75"/>
        <w:ind w:left="300"/>
        <w:rPr>
          <w:rFonts w:ascii="Gill Sans MT" w:hAnsi="Gill Sans MT"/>
          <w:color w:val="0B0C0C"/>
          <w:lang w:eastAsia="en-GB"/>
        </w:rPr>
      </w:pPr>
      <w:r>
        <w:rPr>
          <w:rFonts w:ascii="Gill Sans MT" w:hAnsi="Gill Sans MT"/>
          <w:color w:val="0B0C0C"/>
          <w:lang w:eastAsia="en-GB"/>
        </w:rPr>
        <w:t>Any concerns please share them.</w:t>
      </w:r>
    </w:p>
    <w:p w14:paraId="0F6DD9D5" w14:textId="77777777" w:rsidR="00EF28B0" w:rsidRPr="00BB2974" w:rsidRDefault="00EF28B0" w:rsidP="00EF28B0">
      <w:pPr>
        <w:spacing w:before="300" w:after="300"/>
        <w:rPr>
          <w:rFonts w:ascii="Gill Sans MT" w:hAnsi="Gill Sans MT"/>
          <w:color w:val="0B0C0C"/>
          <w:lang w:eastAsia="en-GB"/>
        </w:rPr>
      </w:pPr>
    </w:p>
    <w:p w14:paraId="044A8850" w14:textId="77777777" w:rsidR="00EF28B0" w:rsidRPr="00BB2974" w:rsidRDefault="00EF28B0" w:rsidP="00EF28B0">
      <w:pPr>
        <w:rPr>
          <w:rFonts w:ascii="Gill Sans MT" w:hAnsi="Gill Sans MT"/>
        </w:rPr>
      </w:pPr>
    </w:p>
    <w:p w14:paraId="3A5C26ED" w14:textId="77777777" w:rsidR="00EF28B0" w:rsidRPr="00BB2974" w:rsidRDefault="00EF28B0" w:rsidP="00EF28B0">
      <w:pPr>
        <w:rPr>
          <w:rFonts w:ascii="Gill Sans MT" w:hAnsi="Gill Sans MT"/>
        </w:rPr>
      </w:pPr>
    </w:p>
    <w:p w14:paraId="7C4E1EF9" w14:textId="77777777" w:rsidR="00EF28B0" w:rsidRPr="00BB2974" w:rsidRDefault="00EF28B0" w:rsidP="00EF28B0">
      <w:pPr>
        <w:rPr>
          <w:rFonts w:ascii="Gill Sans MT" w:hAnsi="Gill Sans MT"/>
        </w:rPr>
      </w:pPr>
    </w:p>
    <w:p w14:paraId="5C071E3B" w14:textId="77777777" w:rsidR="00EF28B0" w:rsidRPr="00BB2974" w:rsidRDefault="00EF28B0" w:rsidP="00EF28B0">
      <w:pPr>
        <w:rPr>
          <w:rFonts w:ascii="Gill Sans MT" w:hAnsi="Gill Sans MT"/>
        </w:rPr>
      </w:pPr>
    </w:p>
    <w:p w14:paraId="379DB65A" w14:textId="3BC40635" w:rsidR="00D00209" w:rsidRPr="00D00209" w:rsidRDefault="00D00209" w:rsidP="00DD45C0">
      <w:pPr>
        <w:jc w:val="center"/>
      </w:pPr>
    </w:p>
    <w:sectPr w:rsidR="00D00209" w:rsidRPr="00D00209" w:rsidSect="007B209C">
      <w:headerReference w:type="default" r:id="rId11"/>
      <w:footerReference w:type="default" r:id="rId12"/>
      <w:pgSz w:w="16838" w:h="11906" w:orient="landscape" w:code="9"/>
      <w:pgMar w:top="720" w:right="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B945" w14:textId="77777777" w:rsidR="00297785" w:rsidRDefault="00297785" w:rsidP="00A96F3D">
      <w:r>
        <w:separator/>
      </w:r>
    </w:p>
  </w:endnote>
  <w:endnote w:type="continuationSeparator" w:id="0">
    <w:p w14:paraId="766FC557" w14:textId="77777777" w:rsidR="00297785" w:rsidRDefault="00297785" w:rsidP="00A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B660" w14:textId="77777777" w:rsidR="00B75BD1" w:rsidRDefault="00B75BD1" w:rsidP="00B75BD1">
    <w:pPr>
      <w:pStyle w:val="Footer"/>
      <w:jc w:val="center"/>
      <w:rPr>
        <w:b/>
      </w:rPr>
    </w:pPr>
    <w:r w:rsidRPr="00B75BD1">
      <w:rPr>
        <w:b/>
      </w:rPr>
      <w:t>Charles Booth Centre, Thringstone House, The Green, Thringstone, Leicestershire, LE67 8NR</w:t>
    </w:r>
  </w:p>
  <w:p w14:paraId="379DB661" w14:textId="77777777" w:rsidR="00083C16" w:rsidRPr="00B75BD1" w:rsidRDefault="00083C16" w:rsidP="00B75BD1">
    <w:pPr>
      <w:pStyle w:val="Footer"/>
      <w:jc w:val="center"/>
      <w:rPr>
        <w:b/>
      </w:rPr>
    </w:pPr>
    <w:r>
      <w:rPr>
        <w:b/>
      </w:rPr>
      <w:t>Registered Charity Number 1166944</w:t>
    </w:r>
  </w:p>
  <w:p w14:paraId="379DB662" w14:textId="77777777" w:rsidR="00B75BD1" w:rsidRDefault="00B7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5414" w14:textId="77777777" w:rsidR="00297785" w:rsidRDefault="00297785" w:rsidP="00A96F3D">
      <w:r>
        <w:separator/>
      </w:r>
    </w:p>
  </w:footnote>
  <w:footnote w:type="continuationSeparator" w:id="0">
    <w:p w14:paraId="0D54E2CB" w14:textId="77777777" w:rsidR="00297785" w:rsidRDefault="00297785" w:rsidP="00A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B65F" w14:textId="54A5DCF0" w:rsidR="00A96F3D" w:rsidRDefault="00326802" w:rsidP="00D00209">
    <w:pPr>
      <w:pStyle w:val="Header"/>
      <w:jc w:val="center"/>
    </w:pPr>
    <w:r w:rsidRPr="009503E3">
      <w:rPr>
        <w:noProof/>
        <w:lang w:eastAsia="en-GB"/>
      </w:rPr>
      <w:drawing>
        <wp:inline distT="0" distB="0" distL="0" distR="0" wp14:anchorId="7A19C33E" wp14:editId="49641C7B">
          <wp:extent cx="5731510" cy="1341120"/>
          <wp:effectExtent l="0" t="0" r="0" b="0"/>
          <wp:docPr id="3" name="Picture 3" descr="C:\Users\Owner\Downloads\Copy of CBC 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ownloads\Copy of CBC LOGO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243" b="22297"/>
                  <a:stretch/>
                </pic:blipFill>
                <pic:spPr bwMode="auto">
                  <a:xfrm>
                    <a:off x="0" y="0"/>
                    <a:ext cx="5731510" cy="1341120"/>
                  </a:xfrm>
                  <a:prstGeom prst="rect">
                    <a:avLst/>
                  </a:prstGeom>
                  <a:noFill/>
                  <a:ln>
                    <a:noFill/>
                  </a:ln>
                  <a:extLst>
                    <a:ext uri="{53640926-AAD7-44D8-BBD7-CCE9431645EC}">
                      <a14:shadowObscured xmlns:a14="http://schemas.microsoft.com/office/drawing/2010/main"/>
                    </a:ext>
                  </a:extLst>
                </pic:spPr>
              </pic:pic>
            </a:graphicData>
          </a:graphic>
        </wp:inline>
      </w:drawing>
    </w:r>
    <w:r w:rsidR="00453953">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6AFF"/>
    <w:multiLevelType w:val="hybridMultilevel"/>
    <w:tmpl w:val="2822FB48"/>
    <w:lvl w:ilvl="0" w:tplc="08090001">
      <w:start w:val="1"/>
      <w:numFmt w:val="bullet"/>
      <w:lvlText w:val=""/>
      <w:lvlJc w:val="left"/>
      <w:pPr>
        <w:ind w:left="401" w:hanging="360"/>
      </w:pPr>
      <w:rPr>
        <w:rFonts w:ascii="Symbol" w:hAnsi="Symbo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 w15:restartNumberingAfterBreak="0">
    <w:nsid w:val="2B150BC8"/>
    <w:multiLevelType w:val="hybridMultilevel"/>
    <w:tmpl w:val="2B966AA0"/>
    <w:lvl w:ilvl="0" w:tplc="04090001">
      <w:start w:val="1"/>
      <w:numFmt w:val="bullet"/>
      <w:lvlText w:val=""/>
      <w:lvlJc w:val="left"/>
      <w:pPr>
        <w:tabs>
          <w:tab w:val="num" w:pos="368"/>
        </w:tabs>
        <w:ind w:left="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26C55"/>
    <w:multiLevelType w:val="hybridMultilevel"/>
    <w:tmpl w:val="D8F4995E"/>
    <w:lvl w:ilvl="0" w:tplc="04090001">
      <w:start w:val="1"/>
      <w:numFmt w:val="bullet"/>
      <w:lvlText w:val=""/>
      <w:lvlJc w:val="left"/>
      <w:pPr>
        <w:tabs>
          <w:tab w:val="num" w:pos="368"/>
        </w:tabs>
        <w:ind w:left="3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75F59"/>
    <w:multiLevelType w:val="multilevel"/>
    <w:tmpl w:val="2F2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3F332C"/>
    <w:multiLevelType w:val="hybridMultilevel"/>
    <w:tmpl w:val="91B09D4C"/>
    <w:lvl w:ilvl="0" w:tplc="04090001">
      <w:start w:val="1"/>
      <w:numFmt w:val="bullet"/>
      <w:lvlText w:val=""/>
      <w:lvlJc w:val="left"/>
      <w:pPr>
        <w:tabs>
          <w:tab w:val="num" w:pos="368"/>
        </w:tabs>
        <w:ind w:left="3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70482"/>
    <w:multiLevelType w:val="hybridMultilevel"/>
    <w:tmpl w:val="1910F3D4"/>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6" w15:restartNumberingAfterBreak="0">
    <w:nsid w:val="376E3C6E"/>
    <w:multiLevelType w:val="hybridMultilevel"/>
    <w:tmpl w:val="147EA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F6116"/>
    <w:multiLevelType w:val="singleLevel"/>
    <w:tmpl w:val="08090001"/>
    <w:lvl w:ilvl="0">
      <w:start w:val="1"/>
      <w:numFmt w:val="bullet"/>
      <w:lvlText w:val=""/>
      <w:lvlJc w:val="left"/>
      <w:pPr>
        <w:ind w:left="360" w:hanging="360"/>
      </w:pPr>
      <w:rPr>
        <w:rFonts w:ascii="Symbol" w:hAnsi="Symbol" w:hint="default"/>
      </w:rPr>
    </w:lvl>
  </w:abstractNum>
  <w:abstractNum w:abstractNumId="8" w15:restartNumberingAfterBreak="0">
    <w:nsid w:val="482A4117"/>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53D85F5E"/>
    <w:multiLevelType w:val="hybridMultilevel"/>
    <w:tmpl w:val="DF5C5A98"/>
    <w:lvl w:ilvl="0" w:tplc="04090001">
      <w:start w:val="1"/>
      <w:numFmt w:val="bullet"/>
      <w:lvlText w:val=""/>
      <w:lvlJc w:val="left"/>
      <w:pPr>
        <w:tabs>
          <w:tab w:val="num" w:pos="368"/>
        </w:tabs>
        <w:ind w:left="3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555CD"/>
    <w:multiLevelType w:val="hybridMultilevel"/>
    <w:tmpl w:val="57F84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EE76DB"/>
    <w:multiLevelType w:val="multilevel"/>
    <w:tmpl w:val="EB04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F54D5"/>
    <w:multiLevelType w:val="singleLevel"/>
    <w:tmpl w:val="C97E79D0"/>
    <w:lvl w:ilvl="0">
      <w:start w:val="1"/>
      <w:numFmt w:val="bullet"/>
      <w:lvlText w:val=""/>
      <w:lvlJc w:val="left"/>
      <w:pPr>
        <w:ind w:left="360" w:hanging="360"/>
      </w:pPr>
      <w:rPr>
        <w:rFonts w:ascii="Symbol" w:hAnsi="Symbol" w:hint="default"/>
        <w:sz w:val="24"/>
        <w:szCs w:val="24"/>
      </w:rPr>
    </w:lvl>
  </w:abstractNum>
  <w:num w:numId="1">
    <w:abstractNumId w:val="7"/>
  </w:num>
  <w:num w:numId="2">
    <w:abstractNumId w:val="12"/>
  </w:num>
  <w:num w:numId="3">
    <w:abstractNumId w:val="8"/>
  </w:num>
  <w:num w:numId="4">
    <w:abstractNumId w:val="1"/>
  </w:num>
  <w:num w:numId="5">
    <w:abstractNumId w:val="10"/>
  </w:num>
  <w:num w:numId="6">
    <w:abstractNumId w:val="5"/>
  </w:num>
  <w:num w:numId="7">
    <w:abstractNumId w:val="0"/>
  </w:num>
  <w:num w:numId="8">
    <w:abstractNumId w:val="3"/>
  </w:num>
  <w:num w:numId="9">
    <w:abstractNumId w:val="11"/>
  </w:num>
  <w:num w:numId="10">
    <w:abstractNumId w:val="4"/>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3D"/>
    <w:rsid w:val="00035C20"/>
    <w:rsid w:val="000638CF"/>
    <w:rsid w:val="00072819"/>
    <w:rsid w:val="00083C16"/>
    <w:rsid w:val="000E04F8"/>
    <w:rsid w:val="001310FA"/>
    <w:rsid w:val="00297785"/>
    <w:rsid w:val="002A639C"/>
    <w:rsid w:val="003061B9"/>
    <w:rsid w:val="00326802"/>
    <w:rsid w:val="00330B3A"/>
    <w:rsid w:val="00382B13"/>
    <w:rsid w:val="003F6D05"/>
    <w:rsid w:val="00410E7C"/>
    <w:rsid w:val="004139A1"/>
    <w:rsid w:val="00453953"/>
    <w:rsid w:val="00494EDE"/>
    <w:rsid w:val="004F490F"/>
    <w:rsid w:val="00547CDD"/>
    <w:rsid w:val="00673A83"/>
    <w:rsid w:val="006C7EB1"/>
    <w:rsid w:val="006D6BA1"/>
    <w:rsid w:val="006F0C62"/>
    <w:rsid w:val="007445C9"/>
    <w:rsid w:val="007B209C"/>
    <w:rsid w:val="007D172C"/>
    <w:rsid w:val="007D5AA2"/>
    <w:rsid w:val="00811F9B"/>
    <w:rsid w:val="00880661"/>
    <w:rsid w:val="008E238E"/>
    <w:rsid w:val="00935DE7"/>
    <w:rsid w:val="009503E3"/>
    <w:rsid w:val="009528AC"/>
    <w:rsid w:val="00957A99"/>
    <w:rsid w:val="00983336"/>
    <w:rsid w:val="00990B8C"/>
    <w:rsid w:val="00A96F3D"/>
    <w:rsid w:val="00AF6036"/>
    <w:rsid w:val="00B13850"/>
    <w:rsid w:val="00B75BD1"/>
    <w:rsid w:val="00BD1B0F"/>
    <w:rsid w:val="00C11C44"/>
    <w:rsid w:val="00C915BE"/>
    <w:rsid w:val="00C93EE6"/>
    <w:rsid w:val="00D00209"/>
    <w:rsid w:val="00D83082"/>
    <w:rsid w:val="00D86170"/>
    <w:rsid w:val="00D92F1F"/>
    <w:rsid w:val="00DD45C0"/>
    <w:rsid w:val="00DF5D5C"/>
    <w:rsid w:val="00E22788"/>
    <w:rsid w:val="00E54648"/>
    <w:rsid w:val="00EC36B0"/>
    <w:rsid w:val="00EE3AF9"/>
    <w:rsid w:val="00EF28B0"/>
    <w:rsid w:val="00EF5C8A"/>
    <w:rsid w:val="00F92995"/>
    <w:rsid w:val="00FB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B63C"/>
  <w15:docId w15:val="{7F849A20-E8B7-434B-8BE8-E81CA541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3D"/>
    <w:pPr>
      <w:tabs>
        <w:tab w:val="center" w:pos="4513"/>
        <w:tab w:val="right" w:pos="9026"/>
      </w:tabs>
    </w:pPr>
  </w:style>
  <w:style w:type="character" w:customStyle="1" w:styleId="HeaderChar">
    <w:name w:val="Header Char"/>
    <w:basedOn w:val="DefaultParagraphFont"/>
    <w:link w:val="Header"/>
    <w:uiPriority w:val="99"/>
    <w:rsid w:val="00A96F3D"/>
  </w:style>
  <w:style w:type="paragraph" w:styleId="Footer">
    <w:name w:val="footer"/>
    <w:basedOn w:val="Normal"/>
    <w:link w:val="FooterChar"/>
    <w:uiPriority w:val="99"/>
    <w:unhideWhenUsed/>
    <w:rsid w:val="00A96F3D"/>
    <w:pPr>
      <w:tabs>
        <w:tab w:val="center" w:pos="4513"/>
        <w:tab w:val="right" w:pos="9026"/>
      </w:tabs>
    </w:pPr>
  </w:style>
  <w:style w:type="character" w:customStyle="1" w:styleId="FooterChar">
    <w:name w:val="Footer Char"/>
    <w:basedOn w:val="DefaultParagraphFont"/>
    <w:link w:val="Footer"/>
    <w:uiPriority w:val="99"/>
    <w:rsid w:val="00A96F3D"/>
  </w:style>
  <w:style w:type="paragraph" w:styleId="BalloonText">
    <w:name w:val="Balloon Text"/>
    <w:basedOn w:val="Normal"/>
    <w:link w:val="BalloonTextChar"/>
    <w:uiPriority w:val="99"/>
    <w:semiHidden/>
    <w:unhideWhenUsed/>
    <w:rsid w:val="00D0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09"/>
    <w:rPr>
      <w:rFonts w:ascii="Segoe UI" w:hAnsi="Segoe UI" w:cs="Segoe UI"/>
      <w:sz w:val="18"/>
      <w:szCs w:val="18"/>
    </w:rPr>
  </w:style>
  <w:style w:type="character" w:styleId="Hyperlink">
    <w:name w:val="Hyperlink"/>
    <w:basedOn w:val="DefaultParagraphFont"/>
    <w:uiPriority w:val="99"/>
    <w:unhideWhenUsed/>
    <w:rsid w:val="00B75BD1"/>
    <w:rPr>
      <w:color w:val="0563C1" w:themeColor="hyperlink"/>
      <w:u w:val="single"/>
    </w:rPr>
  </w:style>
  <w:style w:type="paragraph" w:styleId="ListParagraph">
    <w:name w:val="List Paragraph"/>
    <w:basedOn w:val="Normal"/>
    <w:uiPriority w:val="34"/>
    <w:qFormat/>
    <w:rsid w:val="00EF28B0"/>
    <w:pPr>
      <w:ind w:left="720"/>
    </w:pPr>
    <w:rPr>
      <w:rFonts w:ascii="Baskerville Old Face" w:hAnsi="Baskerville Old Fac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vid-19-guidance-for-the-safe-use-of-multi-purpose-community-facilities/covid-19-guidance-for-the-safe-use-of-multi-purpose-community-facil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8B3E-E7EC-42FF-B486-EF17D811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Charles Booth Centre</cp:lastModifiedBy>
  <cp:revision>3</cp:revision>
  <cp:lastPrinted>2020-07-20T07:57:00Z</cp:lastPrinted>
  <dcterms:created xsi:type="dcterms:W3CDTF">2020-07-24T08:49:00Z</dcterms:created>
  <dcterms:modified xsi:type="dcterms:W3CDTF">2020-07-24T08:50:00Z</dcterms:modified>
</cp:coreProperties>
</file>